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17" w:rsidRPr="00F50117" w:rsidRDefault="00F50117" w:rsidP="00F50117">
      <w:pPr>
        <w:tabs>
          <w:tab w:val="left" w:pos="900"/>
        </w:tabs>
        <w:spacing w:after="312"/>
        <w:jc w:val="center"/>
        <w:rPr>
          <w:rFonts w:ascii="华文中宋" w:eastAsia="华文中宋" w:hAnsi="华文中宋" w:cs="Times New Roman"/>
          <w:b/>
          <w:sz w:val="44"/>
          <w:szCs w:val="44"/>
        </w:rPr>
      </w:pPr>
      <w:r w:rsidRPr="00F50117">
        <w:rPr>
          <w:rFonts w:ascii="华文中宋" w:eastAsia="华文中宋" w:hAnsi="华文中宋" w:cs="Times New Roman" w:hint="eastAsia"/>
          <w:b/>
          <w:sz w:val="44"/>
          <w:szCs w:val="44"/>
        </w:rPr>
        <w:t>教职工政治学习参考资料</w:t>
      </w:r>
    </w:p>
    <w:p w:rsidR="00F50117" w:rsidRPr="00F50117" w:rsidRDefault="00F50117" w:rsidP="00F50117">
      <w:pPr>
        <w:jc w:val="center"/>
        <w:rPr>
          <w:rFonts w:ascii="黑体" w:eastAsia="黑体" w:hAnsi="宋体" w:cs="Times New Roman"/>
          <w:b/>
          <w:sz w:val="28"/>
          <w:szCs w:val="28"/>
        </w:rPr>
      </w:pPr>
      <w:r w:rsidRPr="00F50117">
        <w:rPr>
          <w:rFonts w:ascii="黑体" w:eastAsia="黑体" w:hAnsi="宋体" w:cs="Times New Roman" w:hint="eastAsia"/>
          <w:b/>
          <w:sz w:val="28"/>
          <w:szCs w:val="28"/>
        </w:rPr>
        <w:t>（2018年第</w:t>
      </w:r>
      <w:r w:rsidR="00C1268C">
        <w:rPr>
          <w:rFonts w:ascii="黑体" w:eastAsia="黑体" w:hAnsi="宋体" w:cs="Times New Roman" w:hint="eastAsia"/>
          <w:b/>
          <w:sz w:val="28"/>
          <w:szCs w:val="28"/>
        </w:rPr>
        <w:t>6</w:t>
      </w:r>
      <w:r w:rsidRPr="00F50117">
        <w:rPr>
          <w:rFonts w:ascii="黑体" w:eastAsia="黑体" w:hAnsi="宋体" w:cs="Times New Roman" w:hint="eastAsia"/>
          <w:b/>
          <w:sz w:val="28"/>
          <w:szCs w:val="28"/>
        </w:rPr>
        <w:t>期）</w:t>
      </w:r>
    </w:p>
    <w:p w:rsidR="00F50117" w:rsidRPr="00F50117" w:rsidRDefault="00F50117" w:rsidP="00F50117">
      <w:pPr>
        <w:pBdr>
          <w:bottom w:val="single" w:sz="12" w:space="1" w:color="auto"/>
        </w:pBdr>
        <w:jc w:val="left"/>
        <w:rPr>
          <w:rFonts w:ascii="楷体" w:eastAsia="楷体" w:hAnsi="楷体" w:cs="Times New Roman"/>
          <w:b/>
          <w:sz w:val="24"/>
          <w:szCs w:val="22"/>
        </w:rPr>
      </w:pPr>
      <w:r w:rsidRPr="00F50117">
        <w:rPr>
          <w:rFonts w:ascii="楷体" w:eastAsia="楷体" w:hAnsi="楷体" w:cs="Times New Roman" w:hint="eastAsia"/>
          <w:b/>
          <w:sz w:val="24"/>
          <w:szCs w:val="22"/>
        </w:rPr>
        <w:t>苏州大学党委宣传部编                                2018年</w:t>
      </w:r>
      <w:r w:rsidRPr="00F50117">
        <w:rPr>
          <w:rFonts w:ascii="楷体" w:eastAsia="宋体" w:hAnsi="楷体" w:cs="Times New Roman" w:hint="eastAsia"/>
          <w:b/>
          <w:sz w:val="24"/>
          <w:szCs w:val="22"/>
        </w:rPr>
        <w:t>9</w:t>
      </w:r>
      <w:r w:rsidRPr="00F50117">
        <w:rPr>
          <w:rFonts w:ascii="楷体" w:eastAsia="楷体" w:hAnsi="楷体" w:cs="Times New Roman" w:hint="eastAsia"/>
          <w:b/>
          <w:sz w:val="24"/>
          <w:szCs w:val="22"/>
        </w:rPr>
        <w:t>月</w:t>
      </w:r>
      <w:r w:rsidR="00117409">
        <w:rPr>
          <w:rFonts w:ascii="楷体" w:eastAsia="楷体" w:hAnsi="楷体" w:cs="Times New Roman" w:hint="eastAsia"/>
          <w:b/>
          <w:sz w:val="24"/>
          <w:szCs w:val="22"/>
        </w:rPr>
        <w:t>25</w:t>
      </w:r>
      <w:r w:rsidRPr="00F50117">
        <w:rPr>
          <w:rFonts w:ascii="楷体" w:eastAsia="楷体" w:hAnsi="楷体" w:cs="Times New Roman" w:hint="eastAsia"/>
          <w:b/>
          <w:sz w:val="24"/>
          <w:szCs w:val="22"/>
        </w:rPr>
        <w:t>日</w:t>
      </w:r>
    </w:p>
    <w:p w:rsidR="00F50117" w:rsidRPr="00F50117" w:rsidRDefault="00F50117" w:rsidP="00F50117">
      <w:pPr>
        <w:spacing w:line="360" w:lineRule="auto"/>
        <w:ind w:left="420"/>
        <w:jc w:val="left"/>
        <w:rPr>
          <w:rFonts w:ascii="Times New Roman" w:eastAsia="黑体" w:hAnsi="Times New Roman" w:cs="Times New Roman"/>
          <w:color w:val="000000"/>
          <w:sz w:val="29"/>
          <w:szCs w:val="22"/>
        </w:rPr>
      </w:pPr>
    </w:p>
    <w:p w:rsidR="00F50117" w:rsidRPr="00F50117" w:rsidRDefault="00F50117" w:rsidP="00F50117">
      <w:pPr>
        <w:numPr>
          <w:ilvl w:val="0"/>
          <w:numId w:val="19"/>
        </w:numPr>
        <w:adjustRightInd w:val="0"/>
        <w:snapToGrid w:val="0"/>
        <w:spacing w:line="360" w:lineRule="auto"/>
        <w:jc w:val="left"/>
        <w:rPr>
          <w:rFonts w:ascii="黑体" w:eastAsia="黑体" w:hAnsi="黑体" w:cs="Times New Roman"/>
          <w:color w:val="000000"/>
          <w:sz w:val="32"/>
          <w:szCs w:val="32"/>
        </w:rPr>
      </w:pPr>
      <w:r w:rsidRPr="00F50117">
        <w:rPr>
          <w:rFonts w:ascii="黑体" w:eastAsia="黑体" w:hAnsi="黑体" w:cs="Times New Roman"/>
          <w:color w:val="000000"/>
          <w:sz w:val="32"/>
          <w:szCs w:val="32"/>
        </w:rPr>
        <w:t>学习内容</w:t>
      </w:r>
    </w:p>
    <w:p w:rsidR="000715C9" w:rsidRDefault="00F7446E" w:rsidP="00F50117">
      <w:pPr>
        <w:spacing w:line="360" w:lineRule="auto"/>
        <w:jc w:val="center"/>
        <w:rPr>
          <w:rFonts w:ascii="华文中宋" w:eastAsia="华文中宋" w:hAnsi="华文中宋" w:cs="Times New Roman" w:hint="eastAsia"/>
          <w:sz w:val="32"/>
          <w:szCs w:val="32"/>
        </w:rPr>
      </w:pPr>
      <w:r w:rsidRPr="00F7446E">
        <w:rPr>
          <w:rFonts w:ascii="华文中宋" w:eastAsia="华文中宋" w:hAnsi="华文中宋" w:cs="Times New Roman" w:hint="eastAsia"/>
          <w:sz w:val="32"/>
          <w:szCs w:val="32"/>
        </w:rPr>
        <w:t>习近平总书记全国教育大会重要讲话精神专题学习</w:t>
      </w:r>
    </w:p>
    <w:p w:rsidR="00F7446E" w:rsidRPr="00F7446E" w:rsidRDefault="00F7446E" w:rsidP="00F50117">
      <w:pPr>
        <w:spacing w:line="360" w:lineRule="auto"/>
        <w:jc w:val="center"/>
        <w:rPr>
          <w:rFonts w:ascii="华文中宋" w:eastAsia="华文中宋" w:hAnsi="华文中宋" w:cs="Times New Roman"/>
          <w:sz w:val="32"/>
          <w:szCs w:val="32"/>
        </w:rPr>
      </w:pPr>
    </w:p>
    <w:p w:rsidR="00374449" w:rsidRPr="00374449" w:rsidRDefault="00C6683A">
      <w:pPr>
        <w:pStyle w:val="10"/>
        <w:tabs>
          <w:tab w:val="right" w:leader="dot" w:pos="8296"/>
        </w:tabs>
        <w:rPr>
          <w:rFonts w:ascii="仿宋" w:eastAsia="仿宋" w:hAnsi="仿宋"/>
          <w:noProof/>
          <w:sz w:val="28"/>
          <w:szCs w:val="28"/>
        </w:rPr>
      </w:pPr>
      <w:r w:rsidRPr="00374449">
        <w:rPr>
          <w:rFonts w:ascii="仿宋" w:eastAsia="仿宋" w:hAnsi="仿宋" w:hint="eastAsia"/>
          <w:sz w:val="28"/>
          <w:szCs w:val="28"/>
        </w:rPr>
        <w:t>一、</w:t>
      </w:r>
      <w:r w:rsidR="00F63B21" w:rsidRPr="00F63B21">
        <w:rPr>
          <w:rFonts w:ascii="仿宋" w:eastAsia="仿宋" w:hAnsi="仿宋"/>
          <w:sz w:val="28"/>
          <w:szCs w:val="28"/>
        </w:rPr>
        <w:fldChar w:fldCharType="begin"/>
      </w:r>
      <w:r w:rsidR="005A204A" w:rsidRPr="00374449">
        <w:rPr>
          <w:rFonts w:ascii="仿宋" w:eastAsia="仿宋" w:hAnsi="仿宋"/>
          <w:sz w:val="28"/>
          <w:szCs w:val="28"/>
        </w:rPr>
        <w:instrText xml:space="preserve"> TOC \o "1-1" \h \z \u </w:instrText>
      </w:r>
      <w:r w:rsidR="00F63B21" w:rsidRPr="00F63B21">
        <w:rPr>
          <w:rFonts w:ascii="仿宋" w:eastAsia="仿宋" w:hAnsi="仿宋"/>
          <w:sz w:val="28"/>
          <w:szCs w:val="28"/>
        </w:rPr>
        <w:fldChar w:fldCharType="separate"/>
      </w:r>
      <w:hyperlink w:anchor="_Toc525630175" w:history="1">
        <w:r w:rsidR="00374449" w:rsidRPr="00374449">
          <w:rPr>
            <w:rStyle w:val="a5"/>
            <w:rFonts w:ascii="仿宋" w:eastAsia="仿宋" w:hAnsi="仿宋" w:cs="Times New Roman" w:hint="eastAsia"/>
            <w:noProof/>
            <w:kern w:val="44"/>
            <w:sz w:val="28"/>
            <w:szCs w:val="28"/>
          </w:rPr>
          <w:t>习近平出席全国教育大会并发表重要讲话</w:t>
        </w:r>
        <w:r w:rsidR="00374449"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00374449" w:rsidRPr="00374449">
          <w:rPr>
            <w:rFonts w:ascii="仿宋" w:eastAsia="仿宋" w:hAnsi="仿宋"/>
            <w:noProof/>
            <w:webHidden/>
            <w:sz w:val="28"/>
            <w:szCs w:val="28"/>
          </w:rPr>
          <w:instrText xml:space="preserve"> PAGEREF _Toc525630175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2</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二、</w:t>
      </w:r>
      <w:hyperlink w:anchor="_Toc525630176" w:history="1">
        <w:r w:rsidRPr="00374449">
          <w:rPr>
            <w:rStyle w:val="a5"/>
            <w:rFonts w:ascii="仿宋" w:eastAsia="仿宋" w:hAnsi="仿宋" w:cs="Times New Roman" w:hint="eastAsia"/>
            <w:noProof/>
            <w:kern w:val="44"/>
            <w:sz w:val="28"/>
            <w:szCs w:val="28"/>
          </w:rPr>
          <w:t>坚持党对教育事业的全面领导</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_Toc525630176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10</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三、</w:t>
      </w:r>
      <w:hyperlink w:anchor="_Toc525630178" w:history="1">
        <w:r w:rsidRPr="00374449">
          <w:rPr>
            <w:rStyle w:val="a5"/>
            <w:rFonts w:ascii="仿宋" w:eastAsia="仿宋" w:hAnsi="仿宋" w:cs="Times New Roman" w:hint="eastAsia"/>
            <w:noProof/>
            <w:color w:val="auto"/>
            <w:kern w:val="44"/>
            <w:sz w:val="28"/>
            <w:szCs w:val="28"/>
            <w:u w:val="none"/>
          </w:rPr>
          <w:t>大力推进教育体制改革创新</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_Toc525630178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13</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四、</w:t>
      </w:r>
      <w:hyperlink w:anchor="_Toc525630180" w:history="1">
        <w:r w:rsidRPr="00374449">
          <w:rPr>
            <w:rStyle w:val="a5"/>
            <w:rFonts w:ascii="仿宋" w:eastAsia="仿宋" w:hAnsi="仿宋" w:cs="Times New Roman" w:hint="eastAsia"/>
            <w:noProof/>
            <w:color w:val="auto"/>
            <w:kern w:val="44"/>
            <w:sz w:val="28"/>
            <w:szCs w:val="28"/>
            <w:u w:val="none"/>
          </w:rPr>
          <w:t>教育是国之大计、党之大计</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_Toc525630180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16</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五、</w:t>
      </w:r>
      <w:hyperlink w:anchor="_Toc525630182" w:history="1">
        <w:r w:rsidRPr="00374449">
          <w:rPr>
            <w:rStyle w:val="a5"/>
            <w:rFonts w:ascii="仿宋" w:eastAsia="仿宋" w:hAnsi="仿宋" w:cs="Times New Roman" w:hint="eastAsia"/>
            <w:noProof/>
            <w:color w:val="auto"/>
            <w:kern w:val="44"/>
            <w:sz w:val="28"/>
            <w:szCs w:val="28"/>
            <w:u w:val="none"/>
          </w:rPr>
          <w:t>牢牢把握教育改革发展的“九个坚持”</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_Toc525630182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19</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六、</w:t>
      </w:r>
      <w:hyperlink w:anchor="_Toc525630184" w:history="1">
        <w:r w:rsidRPr="00374449">
          <w:rPr>
            <w:rStyle w:val="a5"/>
            <w:rFonts w:ascii="仿宋" w:eastAsia="仿宋" w:hAnsi="仿宋" w:cs="Times New Roman" w:hint="eastAsia"/>
            <w:noProof/>
            <w:color w:val="auto"/>
            <w:kern w:val="44"/>
            <w:sz w:val="28"/>
            <w:szCs w:val="28"/>
            <w:u w:val="none"/>
          </w:rPr>
          <w:t>全力培养社会主义建设者和接班人</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_Toc525630184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22</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七、</w:t>
      </w:r>
      <w:hyperlink w:anchor="_Toc525630186" w:history="1">
        <w:r w:rsidRPr="00374449">
          <w:rPr>
            <w:rStyle w:val="a5"/>
            <w:rFonts w:ascii="仿宋" w:eastAsia="仿宋" w:hAnsi="仿宋" w:cs="Times New Roman" w:hint="eastAsia"/>
            <w:noProof/>
            <w:color w:val="auto"/>
            <w:kern w:val="44"/>
            <w:sz w:val="28"/>
            <w:szCs w:val="28"/>
            <w:u w:val="none"/>
          </w:rPr>
          <w:t>建设高素质专业化教师队伍</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_Toc525630186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25</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八、</w:t>
      </w:r>
      <w:hyperlink w:anchor="_Toc525630188" w:history="1">
        <w:r w:rsidRPr="00374449">
          <w:rPr>
            <w:rStyle w:val="a5"/>
            <w:rFonts w:ascii="仿宋" w:eastAsia="仿宋" w:hAnsi="仿宋" w:cs="Times New Roman" w:hint="eastAsia"/>
            <w:noProof/>
            <w:color w:val="auto"/>
            <w:kern w:val="44"/>
            <w:sz w:val="28"/>
            <w:szCs w:val="28"/>
            <w:u w:val="none"/>
          </w:rPr>
          <w:t>大力推进教育体制改革创新</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_Toc525630188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28</w:t>
        </w:r>
        <w:r w:rsidR="00F63B21" w:rsidRPr="00374449">
          <w:rPr>
            <w:rFonts w:ascii="仿宋" w:eastAsia="仿宋" w:hAnsi="仿宋"/>
            <w:noProof/>
            <w:webHidden/>
            <w:sz w:val="28"/>
            <w:szCs w:val="28"/>
          </w:rPr>
          <w:fldChar w:fldCharType="end"/>
        </w:r>
      </w:hyperlink>
    </w:p>
    <w:p w:rsidR="00305329" w:rsidRDefault="00F63B21" w:rsidP="008234B9">
      <w:pPr>
        <w:pStyle w:val="1"/>
      </w:pPr>
      <w:r w:rsidRPr="00374449">
        <w:rPr>
          <w:rFonts w:ascii="仿宋" w:eastAsia="仿宋" w:hAnsi="仿宋"/>
          <w:sz w:val="28"/>
          <w:szCs w:val="28"/>
        </w:rPr>
        <w:fldChar w:fldCharType="end"/>
      </w:r>
      <w:r w:rsidR="00305329">
        <w:br w:type="page"/>
      </w:r>
    </w:p>
    <w:p w:rsidR="009A2B2C" w:rsidRPr="009A2B2C" w:rsidRDefault="009A2B2C" w:rsidP="00F7446E">
      <w:pPr>
        <w:pStyle w:val="1"/>
        <w:keepNext/>
        <w:keepLines/>
        <w:widowControl w:val="0"/>
        <w:adjustRightInd w:val="0"/>
        <w:snapToGrid w:val="0"/>
        <w:spacing w:beforeLines="100" w:beforeAutospacing="0" w:afterLines="50" w:afterAutospacing="0"/>
        <w:rPr>
          <w:rStyle w:val="a7"/>
          <w:rFonts w:ascii="方正小标宋_GBK" w:eastAsia="方正小标宋_GBK" w:hAnsi="Times New Roman" w:cs="Times New Roman"/>
          <w:b/>
          <w:bCs/>
          <w:kern w:val="44"/>
          <w:szCs w:val="32"/>
        </w:rPr>
      </w:pPr>
      <w:bookmarkStart w:id="0" w:name="_Toc525630175"/>
      <w:r w:rsidRPr="009A2B2C">
        <w:rPr>
          <w:rStyle w:val="a7"/>
          <w:rFonts w:ascii="方正小标宋_GBK" w:eastAsia="方正小标宋_GBK" w:hAnsi="Times New Roman" w:cs="Times New Roman" w:hint="eastAsia"/>
          <w:b/>
          <w:bCs/>
          <w:kern w:val="44"/>
          <w:szCs w:val="32"/>
        </w:rPr>
        <w:lastRenderedPageBreak/>
        <w:t>习近平出席全国教育大会并发表重要讲话</w:t>
      </w:r>
      <w:bookmarkEnd w:id="0"/>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全国教育大会</w:t>
      </w:r>
      <w:r w:rsidRPr="009A2B2C">
        <w:rPr>
          <w:rFonts w:ascii="Times New Roman" w:eastAsia="仿宋" w:hAnsi="仿宋" w:cs="Times New Roman" w:hint="eastAsia"/>
          <w:kern w:val="2"/>
          <w:sz w:val="28"/>
          <w:szCs w:val="28"/>
        </w:rPr>
        <w:t>10</w:t>
      </w:r>
      <w:r w:rsidRPr="009A2B2C">
        <w:rPr>
          <w:rFonts w:ascii="Times New Roman" w:eastAsia="仿宋" w:hAnsi="仿宋" w:cs="Times New Roman" w:hint="eastAsia"/>
          <w:kern w:val="2"/>
          <w:sz w:val="28"/>
          <w:szCs w:val="28"/>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9</w:t>
      </w:r>
      <w:r w:rsidRPr="009A2B2C">
        <w:rPr>
          <w:rFonts w:ascii="Times New Roman" w:eastAsia="仿宋" w:hAnsi="仿宋" w:cs="Times New Roman" w:hint="eastAsia"/>
          <w:kern w:val="2"/>
          <w:sz w:val="28"/>
          <w:szCs w:val="28"/>
        </w:rPr>
        <w:t>月</w:t>
      </w:r>
      <w:r w:rsidRPr="009A2B2C">
        <w:rPr>
          <w:rFonts w:ascii="Times New Roman" w:eastAsia="仿宋" w:hAnsi="仿宋" w:cs="Times New Roman" w:hint="eastAsia"/>
          <w:kern w:val="2"/>
          <w:sz w:val="28"/>
          <w:szCs w:val="28"/>
        </w:rPr>
        <w:t>10</w:t>
      </w:r>
      <w:r w:rsidRPr="009A2B2C">
        <w:rPr>
          <w:rFonts w:ascii="Times New Roman" w:eastAsia="仿宋" w:hAnsi="仿宋" w:cs="Times New Roman" w:hint="eastAsia"/>
          <w:kern w:val="2"/>
          <w:sz w:val="28"/>
          <w:szCs w:val="28"/>
        </w:rPr>
        <w:t>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李克强在会上讲话。汪洋、王沪宁、赵乐际、韩正出席会议。</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lastRenderedPageBreak/>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sidRPr="009A2B2C">
        <w:rPr>
          <w:rFonts w:ascii="Times New Roman" w:eastAsia="仿宋" w:hAnsi="仿宋" w:cs="Times New Roman" w:hint="eastAsia"/>
          <w:kern w:val="2"/>
          <w:sz w:val="28"/>
          <w:szCs w:val="28"/>
        </w:rPr>
        <w:t>13</w:t>
      </w:r>
      <w:r w:rsidRPr="009A2B2C">
        <w:rPr>
          <w:rFonts w:ascii="Times New Roman" w:eastAsia="仿宋" w:hAnsi="仿宋" w:cs="Times New Roman" w:hint="eastAsia"/>
          <w:kern w:val="2"/>
          <w:sz w:val="28"/>
          <w:szCs w:val="28"/>
        </w:rPr>
        <w:t>亿多中国人民的思想道德素质和科学文化素质全面提升。</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习近平强调，新时代新形势，改革开放和社会主义现代化建设、促进人的全面发展和社会全面进步对教育和学习提出了新的更高的</w:t>
      </w:r>
      <w:r w:rsidRPr="009A2B2C">
        <w:rPr>
          <w:rFonts w:ascii="Times New Roman" w:eastAsia="仿宋" w:hAnsi="仿宋" w:cs="Times New Roman" w:hint="eastAsia"/>
          <w:kern w:val="2"/>
          <w:sz w:val="28"/>
          <w:szCs w:val="28"/>
        </w:rPr>
        <w:lastRenderedPageBreak/>
        <w:t>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w:t>
      </w:r>
      <w:r w:rsidRPr="009A2B2C">
        <w:rPr>
          <w:rFonts w:ascii="Times New Roman" w:eastAsia="仿宋" w:hAnsi="仿宋" w:cs="Times New Roman" w:hint="eastAsia"/>
          <w:kern w:val="2"/>
          <w:sz w:val="28"/>
          <w:szCs w:val="28"/>
        </w:rPr>
        <w:lastRenderedPageBreak/>
        <w:t>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w:t>
      </w:r>
      <w:r w:rsidRPr="009A2B2C">
        <w:rPr>
          <w:rFonts w:ascii="Times New Roman" w:eastAsia="仿宋" w:hAnsi="仿宋" w:cs="Times New Roman" w:hint="eastAsia"/>
          <w:kern w:val="2"/>
          <w:sz w:val="28"/>
          <w:szCs w:val="28"/>
        </w:rPr>
        <w:lastRenderedPageBreak/>
        <w:t>斜，不断提高教师待遇，让广大教师安心从教、热心从教。对教师队伍中存在的问题，要坚决依法依纪予以严惩。</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lastRenderedPageBreak/>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w:t>
      </w:r>
      <w:r w:rsidRPr="009A2B2C">
        <w:rPr>
          <w:rFonts w:ascii="Times New Roman" w:eastAsia="仿宋" w:hAnsi="仿宋" w:cs="Times New Roman" w:hint="eastAsia"/>
          <w:kern w:val="2"/>
          <w:sz w:val="28"/>
          <w:szCs w:val="28"/>
        </w:rPr>
        <w:lastRenderedPageBreak/>
        <w:t>子女入学待遇同城化。同时，要重视发展学前教育、高中阶段教育和民族教育、特殊教育、继续教育等各类教育。</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w:t>
      </w:r>
      <w:r w:rsidRPr="009A2B2C">
        <w:rPr>
          <w:rFonts w:ascii="Times New Roman" w:eastAsia="仿宋" w:hAnsi="仿宋" w:cs="Times New Roman" w:hint="eastAsia"/>
          <w:kern w:val="2"/>
          <w:sz w:val="28"/>
          <w:szCs w:val="28"/>
        </w:rPr>
        <w:t>+</w:t>
      </w:r>
      <w:r w:rsidRPr="009A2B2C">
        <w:rPr>
          <w:rFonts w:ascii="Times New Roman" w:eastAsia="仿宋" w:hAnsi="仿宋" w:cs="Times New Roman" w:hint="eastAsia"/>
          <w:kern w:val="2"/>
          <w:sz w:val="28"/>
          <w:szCs w:val="28"/>
        </w:rPr>
        <w:t>教育”，完善吸引优秀人才从事教育的体制机制，提升教师社会地位，让尊师重教蔚然成风。</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中共中央政治局委员、中央书记处书记，全国人大常委会有关领导同志，国务委员，最高人民法院院长，最高人民检察院检察长，全国政协有关领导同志出席大会。</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lastRenderedPageBreak/>
        <w:t>中央教育工作领导小组成员，各省区市和计划单列市、新疆生产建设兵团，中央和国家机关有关部门、有关人民团体，军队有关单位，部分高校负责同志参加大会。</w:t>
      </w:r>
    </w:p>
    <w:p w:rsidR="009A2B2C" w:rsidRDefault="009A2B2C" w:rsidP="009A2B2C">
      <w:pPr>
        <w:spacing w:line="360" w:lineRule="auto"/>
        <w:jc w:val="left"/>
        <w:rPr>
          <w:rFonts w:ascii="Times New Roman" w:eastAsia="仿宋" w:hAnsi="仿宋" w:cs="Times New Roman"/>
          <w:sz w:val="28"/>
          <w:szCs w:val="28"/>
        </w:rPr>
      </w:pPr>
      <w:r w:rsidRPr="009A2B2C">
        <w:rPr>
          <w:rFonts w:ascii="Times New Roman" w:eastAsia="仿宋" w:hAnsi="仿宋" w:cs="Times New Roman" w:hint="eastAsia"/>
          <w:sz w:val="28"/>
          <w:szCs w:val="28"/>
        </w:rPr>
        <w:t xml:space="preserve">    </w:t>
      </w:r>
      <w:r w:rsidRPr="009A2B2C">
        <w:rPr>
          <w:rFonts w:ascii="Times New Roman" w:eastAsia="仿宋" w:hAnsi="仿宋" w:cs="Times New Roman" w:hint="eastAsia"/>
          <w:sz w:val="28"/>
          <w:szCs w:val="28"/>
        </w:rPr>
        <w:t>（来源：吴晶、胡浩，新华社，</w:t>
      </w:r>
      <w:r w:rsidRPr="009A2B2C">
        <w:rPr>
          <w:rFonts w:ascii="Times New Roman" w:eastAsia="仿宋" w:hAnsi="仿宋" w:cs="Times New Roman" w:hint="eastAsia"/>
          <w:sz w:val="28"/>
          <w:szCs w:val="28"/>
        </w:rPr>
        <w:t>2018</w:t>
      </w:r>
      <w:r w:rsidRPr="009A2B2C">
        <w:rPr>
          <w:rFonts w:ascii="Times New Roman" w:eastAsia="仿宋" w:hAnsi="仿宋" w:cs="Times New Roman" w:hint="eastAsia"/>
          <w:sz w:val="28"/>
          <w:szCs w:val="28"/>
        </w:rPr>
        <w:t>年</w:t>
      </w:r>
      <w:r w:rsidRPr="009A2B2C">
        <w:rPr>
          <w:rFonts w:ascii="Times New Roman" w:eastAsia="仿宋" w:hAnsi="仿宋" w:cs="Times New Roman" w:hint="eastAsia"/>
          <w:sz w:val="28"/>
          <w:szCs w:val="28"/>
        </w:rPr>
        <w:t>9</w:t>
      </w:r>
      <w:r w:rsidRPr="009A2B2C">
        <w:rPr>
          <w:rFonts w:ascii="Times New Roman" w:eastAsia="仿宋" w:hAnsi="仿宋" w:cs="Times New Roman" w:hint="eastAsia"/>
          <w:sz w:val="28"/>
          <w:szCs w:val="28"/>
        </w:rPr>
        <w:t>月</w:t>
      </w:r>
      <w:r w:rsidRPr="009A2B2C">
        <w:rPr>
          <w:rFonts w:ascii="Times New Roman" w:eastAsia="仿宋" w:hAnsi="仿宋" w:cs="Times New Roman" w:hint="eastAsia"/>
          <w:sz w:val="28"/>
          <w:szCs w:val="28"/>
        </w:rPr>
        <w:t>10</w:t>
      </w:r>
      <w:r w:rsidRPr="009A2B2C">
        <w:rPr>
          <w:rFonts w:ascii="Times New Roman" w:eastAsia="仿宋" w:hAnsi="仿宋" w:cs="Times New Roman" w:hint="eastAsia"/>
          <w:sz w:val="28"/>
          <w:szCs w:val="28"/>
        </w:rPr>
        <w:t>日）</w:t>
      </w: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Pr="005362BE" w:rsidRDefault="005362BE" w:rsidP="009A2B2C">
      <w:pPr>
        <w:spacing w:line="360" w:lineRule="auto"/>
        <w:jc w:val="left"/>
        <w:rPr>
          <w:rFonts w:ascii="Times New Roman" w:eastAsia="仿宋" w:hAnsi="仿宋" w:cs="Times New Roman"/>
          <w:sz w:val="28"/>
          <w:szCs w:val="28"/>
        </w:rPr>
      </w:pPr>
    </w:p>
    <w:p w:rsidR="00C6683A" w:rsidRDefault="001B1315" w:rsidP="00D771B3">
      <w:pPr>
        <w:pStyle w:val="1"/>
        <w:rPr>
          <w:rStyle w:val="a7"/>
          <w:rFonts w:ascii="方正小标宋_GBK" w:eastAsia="方正小标宋_GBK" w:hAnsi="Times New Roman" w:cs="Times New Roman"/>
          <w:kern w:val="44"/>
          <w:szCs w:val="32"/>
        </w:rPr>
      </w:pPr>
      <w:bookmarkStart w:id="1" w:name="_Toc525571497"/>
      <w:bookmarkStart w:id="2" w:name="_Toc525630176"/>
      <w:r w:rsidRPr="00D42879">
        <w:rPr>
          <w:rStyle w:val="a7"/>
          <w:rFonts w:ascii="方正小标宋_GBK" w:eastAsia="方正小标宋_GBK" w:hAnsi="Times New Roman" w:cs="Times New Roman" w:hint="eastAsia"/>
          <w:kern w:val="44"/>
          <w:szCs w:val="32"/>
        </w:rPr>
        <w:lastRenderedPageBreak/>
        <w:t>坚持党对教育事业的全面领导</w:t>
      </w:r>
      <w:bookmarkEnd w:id="1"/>
      <w:bookmarkEnd w:id="2"/>
    </w:p>
    <w:p w:rsidR="00D42879" w:rsidRPr="00D42879" w:rsidRDefault="00D42879" w:rsidP="00D42879">
      <w:pPr>
        <w:pStyle w:val="1"/>
        <w:rPr>
          <w:rStyle w:val="a7"/>
          <w:rFonts w:ascii="方正小标宋_GBK" w:eastAsia="方正小标宋_GBK" w:hAnsi="Times New Roman" w:cs="Times New Roman"/>
          <w:kern w:val="44"/>
          <w:szCs w:val="32"/>
        </w:rPr>
      </w:pPr>
      <w:r w:rsidRPr="00D42879">
        <w:rPr>
          <w:rStyle w:val="a7"/>
          <w:rFonts w:ascii="方正小标宋_GBK" w:eastAsia="方正小标宋_GBK" w:hAnsi="Times New Roman" w:cs="Times New Roman" w:hint="eastAsia"/>
          <w:kern w:val="44"/>
          <w:szCs w:val="32"/>
        </w:rPr>
        <w:t xml:space="preserve">    </w:t>
      </w:r>
      <w:bookmarkStart w:id="3" w:name="_Toc525630177"/>
      <w:r w:rsidRPr="00D42879">
        <w:rPr>
          <w:rStyle w:val="a7"/>
          <w:rFonts w:ascii="方正小标宋_GBK" w:eastAsia="方正小标宋_GBK" w:hAnsi="Times New Roman" w:cs="Times New Roman" w:hint="eastAsia"/>
          <w:kern w:val="44"/>
          <w:szCs w:val="32"/>
        </w:rPr>
        <w:t>——论学习贯彻习近平总书记全国教育大会重要讲话</w:t>
      </w:r>
      <w:bookmarkEnd w:id="3"/>
    </w:p>
    <w:p w:rsidR="001B1315" w:rsidRPr="00D42879" w:rsidRDefault="001B1315" w:rsidP="001B1315">
      <w:pPr>
        <w:widowControl/>
        <w:spacing w:after="375" w:line="486" w:lineRule="atLeast"/>
        <w:jc w:val="left"/>
        <w:rPr>
          <w:rFonts w:ascii="Times New Roman" w:eastAsia="仿宋" w:hAnsi="仿宋"/>
          <w:b/>
          <w:bCs/>
          <w:sz w:val="28"/>
          <w:szCs w:val="28"/>
        </w:rPr>
      </w:pPr>
      <w:r w:rsidRPr="001B1315">
        <w:rPr>
          <w:rFonts w:ascii="微软雅黑" w:eastAsia="微软雅黑" w:hAnsi="微软雅黑" w:cs="宋体" w:hint="eastAsia"/>
          <w:color w:val="222222"/>
          <w:kern w:val="0"/>
          <w:sz w:val="27"/>
          <w:szCs w:val="27"/>
        </w:rPr>
        <w:t xml:space="preserve">　　</w:t>
      </w:r>
      <w:r w:rsidRPr="00D42879">
        <w:rPr>
          <w:rFonts w:ascii="Times New Roman" w:eastAsia="仿宋" w:hAnsi="仿宋" w:cs="Times New Roman" w:hint="eastAsia"/>
          <w:sz w:val="28"/>
          <w:szCs w:val="28"/>
        </w:rPr>
        <w:t>党政军民学，东西南北中，党是领导一切的。</w:t>
      </w:r>
    </w:p>
    <w:p w:rsidR="001B1315" w:rsidRPr="00D42879" w:rsidRDefault="001B1315" w:rsidP="001B1315">
      <w:pPr>
        <w:widowControl/>
        <w:spacing w:before="375" w:after="375"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习近平总书记在全国教育大会上发表重要讲话，从党和国家事业发展全局出发，突出强调了加强党的领导对于做好教育工作的极端重要性，对加强党对教育工作的全面领导提出了明确要求，为加快推进教育现代化、建设教育强国、办好人民满意的教育指明了正确政治方向、提供了根本遵循。</w:t>
      </w:r>
    </w:p>
    <w:p w:rsidR="001B1315" w:rsidRPr="00D42879" w:rsidRDefault="001B1315" w:rsidP="001B1315">
      <w:pPr>
        <w:widowControl/>
        <w:spacing w:before="375" w:after="375"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加强党的领导是做好教育工作的根本保证。党的十八大以来，我国教育事业发展之所以取得显著成就，最根本的就是，在以习近平同志为核心的党中央坚强领导下，党对教育事业的全面领导得到有力贯彻，党对教育工作的领导得到全面加强。要做好当前和今后一个时期教育工作，就必须以习近平新时代中国特色社会主义思想为指导，全面贯彻党的教育方针，坚持马克思主义指导地位，坚持中国特色社会主义教育发展道路，坚持社会主义办学方向，把党对教育事业的全面领导贯彻好、落实好。</w:t>
      </w:r>
    </w:p>
    <w:p w:rsidR="001B1315" w:rsidRPr="00D42879" w:rsidRDefault="001B1315" w:rsidP="001B1315">
      <w:pPr>
        <w:widowControl/>
        <w:spacing w:before="375" w:after="375"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坚持党对教育事业的全面领导，首先是思想政治领导。马克思主义是我们立党立国的根本指导思想，必须始终坚持马克思主义指导地位，把思想政治工作贯穿学校教育管理全过程，使教育领域成为坚持</w:t>
      </w:r>
      <w:r w:rsidRPr="00D42879">
        <w:rPr>
          <w:rFonts w:ascii="Times New Roman" w:eastAsia="仿宋" w:hAnsi="仿宋" w:cs="Times New Roman" w:hint="eastAsia"/>
          <w:sz w:val="28"/>
          <w:szCs w:val="28"/>
        </w:rPr>
        <w:lastRenderedPageBreak/>
        <w:t>党的领导的坚强阵地。立德树人关系党的事业后继有人，关系国家前途命运，必须把培养社会主义建设者和接班人作为根本任务，培养一代又一代拥护中国共产党领导和我国社会主义制度、立志为中国特色社会主义奋斗终身的有用人才。我们办的是社会主义教育，必须坚持教育为人民服务、为中国共产党治国理政服务、为巩固和发展中国特色社会主义制度服务、为改革开放和社会主义现代化建设服务，始终做到为党育人，为国育才。教育部门和各级各类学校的党组织要增强“四个意识”、坚定“四个自信”，坚定不移维护党中央权威和集中统一领导，自觉在政治立场、政治方向、政治原则、政治道路上同党中央保持高度一致。</w:t>
      </w:r>
    </w:p>
    <w:p w:rsidR="001B1315" w:rsidRPr="00D42879" w:rsidRDefault="001B1315" w:rsidP="001B1315">
      <w:pPr>
        <w:widowControl/>
        <w:spacing w:before="375" w:after="375"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坚持党对教育事业的全面领导，关键要落实落细做到位。各级党委要把教育改革发展纳入议事日程，党政主要负责同志要熟悉教育、关心教育、研究教育。党的领导在教育系统能不能有效实现，取决于教育系统党的组织体系健不健全，党的建设抓得好不好，各级各类学校党组织要把抓好学校党建工作作为办学治校的基本功，把党的教育方针全面贯彻到学校工作各方面。思想政治工作是学校各项工作的生命线，各级党委、各级教育主管部门、学校党组织都必须紧紧抓在手上；思想政治工作决不是单纯一条线的工作，而应该是全方位的，无处不在、无时不在的，融入式、嵌入式、渗入式的，不能搞成两张皮；要精心培养和组织一支会做思想政治工作的政工队伍，把思想政治工</w:t>
      </w:r>
      <w:r w:rsidRPr="00D42879">
        <w:rPr>
          <w:rFonts w:ascii="Times New Roman" w:eastAsia="仿宋" w:hAnsi="仿宋" w:cs="Times New Roman" w:hint="eastAsia"/>
          <w:sz w:val="28"/>
          <w:szCs w:val="28"/>
        </w:rPr>
        <w:lastRenderedPageBreak/>
        <w:t>作做在日常、做到个人。把加强党对教育工作的全面领导落到实处、落到细处，办好教育就有了根本保证。</w:t>
      </w:r>
    </w:p>
    <w:p w:rsidR="00D771B3" w:rsidRDefault="001B1315" w:rsidP="00D42879">
      <w:pPr>
        <w:widowControl/>
        <w:spacing w:before="375" w:line="486" w:lineRule="atLeast"/>
        <w:ind w:firstLine="540"/>
        <w:jc w:val="left"/>
        <w:rPr>
          <w:rFonts w:ascii="Times New Roman" w:eastAsia="仿宋" w:hAnsi="仿宋" w:cs="Times New Roman"/>
          <w:sz w:val="28"/>
          <w:szCs w:val="28"/>
        </w:rPr>
      </w:pPr>
      <w:r w:rsidRPr="00D42879">
        <w:rPr>
          <w:rFonts w:ascii="Times New Roman" w:eastAsia="仿宋" w:hAnsi="仿宋" w:cs="Times New Roman" w:hint="eastAsia"/>
          <w:sz w:val="28"/>
          <w:szCs w:val="28"/>
        </w:rPr>
        <w:t>办好中国的事情，关键在党；实现中华民族伟大复兴，归根结底靠人才、靠教育。认真学习贯彻落实习近平总书记在全国教育大会上的重要讲话精神，坚持党对教育事业的全面领导，坚持立德树人，我们就一定能培养德智体美劳全面发展的社会主义建设者和接班人，为实现中华民族伟大复兴提供坚强政治保障和有力人才支撑。</w:t>
      </w:r>
    </w:p>
    <w:p w:rsidR="00D42879" w:rsidRPr="00D42879" w:rsidRDefault="00D42879" w:rsidP="00D42879">
      <w:pPr>
        <w:widowControl/>
        <w:spacing w:before="375" w:line="486" w:lineRule="atLeast"/>
        <w:ind w:firstLine="540"/>
        <w:jc w:val="left"/>
        <w:rPr>
          <w:rFonts w:ascii="Times New Roman" w:eastAsia="仿宋" w:hAnsi="仿宋" w:cs="Times New Roman"/>
          <w:sz w:val="28"/>
          <w:szCs w:val="28"/>
        </w:rPr>
      </w:pPr>
      <w:r>
        <w:rPr>
          <w:rFonts w:ascii="Times New Roman" w:eastAsia="仿宋" w:hAnsi="仿宋" w:cs="Times New Roman" w:hint="eastAsia"/>
          <w:sz w:val="28"/>
          <w:szCs w:val="28"/>
        </w:rPr>
        <w:t>（来源：人民日报评论员，人民网，</w:t>
      </w:r>
      <w:r>
        <w:rPr>
          <w:rFonts w:ascii="Times New Roman" w:eastAsia="仿宋" w:hAnsi="仿宋" w:cs="Times New Roman" w:hint="eastAsia"/>
          <w:sz w:val="28"/>
          <w:szCs w:val="28"/>
        </w:rPr>
        <w:t>2018</w:t>
      </w:r>
      <w:r>
        <w:rPr>
          <w:rFonts w:ascii="Times New Roman" w:eastAsia="仿宋" w:hAnsi="仿宋" w:cs="Times New Roman" w:hint="eastAsia"/>
          <w:sz w:val="28"/>
          <w:szCs w:val="28"/>
        </w:rPr>
        <w:t>年</w:t>
      </w:r>
      <w:r>
        <w:rPr>
          <w:rFonts w:ascii="Times New Roman" w:eastAsia="仿宋" w:hAnsi="仿宋" w:cs="Times New Roman" w:hint="eastAsia"/>
          <w:sz w:val="28"/>
          <w:szCs w:val="28"/>
        </w:rPr>
        <w:t>9</w:t>
      </w:r>
      <w:r>
        <w:rPr>
          <w:rFonts w:ascii="Times New Roman" w:eastAsia="仿宋" w:hAnsi="仿宋" w:cs="Times New Roman" w:hint="eastAsia"/>
          <w:sz w:val="28"/>
          <w:szCs w:val="28"/>
        </w:rPr>
        <w:t>月</w:t>
      </w:r>
      <w:r>
        <w:rPr>
          <w:rFonts w:ascii="Times New Roman" w:eastAsia="仿宋" w:hAnsi="仿宋" w:cs="Times New Roman" w:hint="eastAsia"/>
          <w:sz w:val="28"/>
          <w:szCs w:val="28"/>
        </w:rPr>
        <w:t>17</w:t>
      </w:r>
      <w:r>
        <w:rPr>
          <w:rFonts w:ascii="Times New Roman" w:eastAsia="仿宋" w:hAnsi="仿宋" w:cs="Times New Roman" w:hint="eastAsia"/>
          <w:sz w:val="28"/>
          <w:szCs w:val="28"/>
        </w:rPr>
        <w:t>日）</w:t>
      </w:r>
    </w:p>
    <w:p w:rsidR="001B1315" w:rsidRDefault="001B1315"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Pr="00D42879" w:rsidRDefault="00D42879" w:rsidP="001B1315">
      <w:pPr>
        <w:widowControl/>
        <w:spacing w:before="375" w:line="486" w:lineRule="atLeast"/>
        <w:ind w:firstLine="540"/>
        <w:jc w:val="left"/>
        <w:rPr>
          <w:rFonts w:ascii="Times New Roman" w:eastAsia="仿宋" w:hAnsi="仿宋"/>
          <w:sz w:val="28"/>
          <w:szCs w:val="28"/>
        </w:rPr>
      </w:pPr>
    </w:p>
    <w:p w:rsidR="001B1315" w:rsidRPr="00D42879" w:rsidRDefault="001B1315" w:rsidP="00DB040D">
      <w:pPr>
        <w:pStyle w:val="1"/>
        <w:rPr>
          <w:rStyle w:val="a7"/>
          <w:rFonts w:ascii="方正小标宋_GBK" w:eastAsia="方正小标宋_GBK" w:hAnsi="Times New Roman" w:cs="Times New Roman"/>
          <w:kern w:val="44"/>
          <w:szCs w:val="32"/>
        </w:rPr>
      </w:pPr>
      <w:bookmarkStart w:id="4" w:name="_Toc525571498"/>
      <w:bookmarkStart w:id="5" w:name="_Toc525630178"/>
      <w:r w:rsidRPr="00D42879">
        <w:rPr>
          <w:rStyle w:val="a7"/>
          <w:rFonts w:ascii="方正小标宋_GBK" w:eastAsia="方正小标宋_GBK" w:hAnsi="Times New Roman" w:cs="Times New Roman" w:hint="eastAsia"/>
          <w:kern w:val="44"/>
          <w:szCs w:val="32"/>
        </w:rPr>
        <w:lastRenderedPageBreak/>
        <w:t>大力推进教育体制改革创新</w:t>
      </w:r>
      <w:bookmarkEnd w:id="4"/>
      <w:bookmarkEnd w:id="5"/>
    </w:p>
    <w:p w:rsidR="00D42879" w:rsidRPr="00D42879" w:rsidRDefault="00D42879" w:rsidP="00D42879">
      <w:pPr>
        <w:pStyle w:val="1"/>
        <w:rPr>
          <w:rStyle w:val="a7"/>
          <w:rFonts w:ascii="方正小标宋_GBK" w:eastAsia="方正小标宋_GBK" w:hAnsi="Times New Roman" w:cs="Times New Roman"/>
          <w:kern w:val="44"/>
          <w:szCs w:val="32"/>
        </w:rPr>
      </w:pPr>
      <w:r w:rsidRPr="00D42879">
        <w:rPr>
          <w:rStyle w:val="a7"/>
          <w:rFonts w:ascii="方正小标宋_GBK" w:eastAsia="方正小标宋_GBK" w:hAnsi="Times New Roman" w:cs="Times New Roman" w:hint="eastAsia"/>
          <w:kern w:val="44"/>
          <w:szCs w:val="32"/>
        </w:rPr>
        <w:t xml:space="preserve"> </w:t>
      </w:r>
      <w:bookmarkStart w:id="6" w:name="_Toc525630179"/>
      <w:r w:rsidRPr="00D42879">
        <w:rPr>
          <w:rStyle w:val="a7"/>
          <w:rFonts w:ascii="方正小标宋_GBK" w:eastAsia="方正小标宋_GBK" w:hAnsi="Times New Roman" w:cs="Times New Roman" w:hint="eastAsia"/>
          <w:kern w:val="44"/>
          <w:szCs w:val="32"/>
        </w:rPr>
        <w:t>——论学习贯彻习近平总书记全国教育大会重要讲话</w:t>
      </w:r>
      <w:bookmarkEnd w:id="6"/>
    </w:p>
    <w:p w:rsidR="001B1315" w:rsidRPr="00C6683A" w:rsidRDefault="001B1315" w:rsidP="001B1315">
      <w:pPr>
        <w:widowControl/>
        <w:spacing w:after="375"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改革是教育事业发展的根本动力。大力推进教育体制改革创新，才能使我国教育越办越好、越办越强。</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在全国教育大会上，习近平总书记发表重要讲话，着眼我国教育事业的长远发展，对深化教育体制改革作出了重点部署，为坚决破除制约教育事业发展的体制机制障碍指明了方向和路径，对于加快推进教育现代化、建设教育强国、办好人民满意的教育具有重大意义。</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党的十八大以来，以习近平同志为核心的党中央坚持把教育摆在优先发展的战略位置，全面深化教育领域综合改革，一批标志性、引领性的改革举措取得明显成效。但也要看到，教育改革点多面广线长，需要做的事情很多，目前我国教育还存在一些突出问题和短板。要解决这些问题，就必须大力推进教育体制改革创新，更加注重教育改革的系统性、整体性、协同性，及时研究解决教育改革发展的重大问题和群众关心的热点问题，以改革激活力、增动力。</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大力推进教育体制改革创新，就要坚持我国教育现代化的社会主义方向，坚持教育公益性原则，把教育公平作为国家基本教育政策。教育公平是社会公平的重要基础，必须坚持以人民为中心发展教育，努力让每个人享有受教育的机会，获得发展自身、奉献社会、造福人</w:t>
      </w:r>
      <w:r w:rsidRPr="00C6683A">
        <w:rPr>
          <w:rFonts w:ascii="Times New Roman" w:eastAsia="仿宋" w:hAnsi="仿宋" w:hint="eastAsia"/>
          <w:sz w:val="28"/>
          <w:szCs w:val="28"/>
        </w:rPr>
        <w:lastRenderedPageBreak/>
        <w:t>民的能力。要加快建成伴随每个人一生的教育，让学习成为每个人的生活习惯和生活方式，实现人人皆学、处处能学、时时可学；要加快建成平等面向每个人的教育，努力使每个人不分性别、不分城乡、不分地域、不分贫富、不分民族都能接受良好教育；要加快建成适合每个人的教育，努力使不同性格禀赋、不同兴趣特长、不同素质潜力的学生都能接受符合自己成长需要的教育；要加快建成更加开放灵活的教育，努力使教育选择更多样、成长道路更宽广，使学业提升通道、职业晋升通道、社会上升通道更加畅通。</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大力推进教育体制改革创新，就要坚决贯彻落实深化教育体制改革的重点任务，坚决破除制约教育事业发展的体制机制障碍。要按照习近平总书记提出的明确要求，健全立德树人落实机制，扭转不科学的教育评价导向，坚决克服唯分数、唯升学、唯文凭、唯论文、唯帽子的顽瘴痼疾，从根本上解决教育评价指挥棒问题；深化办学体制和教育管理改革，充分激发教育事业发展生机活力，着眼于“教好”“学好”“管好”推进改革，提高教育质量；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扩大教育开放，同世界一流资源开展高水平合作办学，提升我国教育的世界影响力。</w:t>
      </w:r>
    </w:p>
    <w:p w:rsidR="00C6683A" w:rsidRDefault="001B1315" w:rsidP="001B1315">
      <w:pPr>
        <w:widowControl/>
        <w:spacing w:before="375" w:line="486" w:lineRule="atLeast"/>
        <w:jc w:val="left"/>
        <w:rPr>
          <w:rFonts w:ascii="Times New Roman" w:eastAsia="仿宋" w:hAnsi="仿宋"/>
          <w:sz w:val="28"/>
          <w:szCs w:val="28"/>
        </w:rPr>
      </w:pPr>
      <w:r w:rsidRPr="00C6683A">
        <w:rPr>
          <w:rFonts w:ascii="Times New Roman" w:eastAsia="仿宋" w:hAnsi="仿宋" w:hint="eastAsia"/>
          <w:sz w:val="28"/>
          <w:szCs w:val="28"/>
        </w:rPr>
        <w:lastRenderedPageBreak/>
        <w:t xml:space="preserve">　　“新故相推，日生不滞。”认真学习贯彻落实习近平总书记在全国教育大会上的重要讲话精神，遵循教育规律、人才成长规律，大力推进教育体制改革创新，我们就一定能形成充满活力、富有效率、更加开放、有利于高质量发展的教育体制机制，我们的教育就一定能让人民更加满意。</w:t>
      </w:r>
    </w:p>
    <w:p w:rsidR="00C6683A" w:rsidRDefault="00D42879">
      <w:pPr>
        <w:widowControl/>
        <w:jc w:val="left"/>
        <w:rPr>
          <w:rFonts w:ascii="Times New Roman" w:eastAsia="仿宋" w:hAnsi="仿宋"/>
          <w:sz w:val="28"/>
          <w:szCs w:val="28"/>
        </w:rPr>
      </w:pPr>
      <w:r>
        <w:rPr>
          <w:rFonts w:ascii="Times New Roman" w:eastAsia="仿宋" w:hAnsi="仿宋" w:hint="eastAsia"/>
          <w:sz w:val="28"/>
          <w:szCs w:val="28"/>
        </w:rPr>
        <w:t xml:space="preserve">    </w:t>
      </w:r>
      <w:r>
        <w:rPr>
          <w:rFonts w:ascii="Times New Roman" w:eastAsia="仿宋" w:hAnsi="仿宋" w:hint="eastAsia"/>
          <w:sz w:val="28"/>
          <w:szCs w:val="28"/>
        </w:rPr>
        <w:t>（来源：人民日报评论员，</w:t>
      </w:r>
      <w:r>
        <w:rPr>
          <w:rFonts w:ascii="Times New Roman" w:eastAsia="仿宋" w:hAnsi="仿宋" w:hint="eastAsia"/>
          <w:sz w:val="28"/>
          <w:szCs w:val="28"/>
        </w:rPr>
        <w:t>2018</w:t>
      </w:r>
      <w:r>
        <w:rPr>
          <w:rFonts w:ascii="Times New Roman" w:eastAsia="仿宋" w:hAnsi="仿宋" w:hint="eastAsia"/>
          <w:sz w:val="28"/>
          <w:szCs w:val="28"/>
        </w:rPr>
        <w:t>年</w:t>
      </w:r>
      <w:r>
        <w:rPr>
          <w:rFonts w:ascii="Times New Roman" w:eastAsia="仿宋" w:hAnsi="仿宋" w:hint="eastAsia"/>
          <w:sz w:val="28"/>
          <w:szCs w:val="28"/>
        </w:rPr>
        <w:t>9</w:t>
      </w:r>
      <w:r>
        <w:rPr>
          <w:rFonts w:ascii="Times New Roman" w:eastAsia="仿宋" w:hAnsi="仿宋" w:hint="eastAsia"/>
          <w:sz w:val="28"/>
          <w:szCs w:val="28"/>
        </w:rPr>
        <w:t>月</w:t>
      </w:r>
      <w:r>
        <w:rPr>
          <w:rFonts w:ascii="Times New Roman" w:eastAsia="仿宋" w:hAnsi="仿宋" w:hint="eastAsia"/>
          <w:sz w:val="28"/>
          <w:szCs w:val="28"/>
        </w:rPr>
        <w:t>16</w:t>
      </w:r>
      <w:r>
        <w:rPr>
          <w:rFonts w:ascii="Times New Roman" w:eastAsia="仿宋" w:hAnsi="仿宋" w:hint="eastAsia"/>
          <w:sz w:val="28"/>
          <w:szCs w:val="28"/>
        </w:rPr>
        <w:t>日，人民网）</w:t>
      </w:r>
    </w:p>
    <w:p w:rsidR="001B1315" w:rsidRDefault="001B1315"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B1315" w:rsidRPr="001E09C8" w:rsidRDefault="001B1315" w:rsidP="00F7446E">
      <w:pPr>
        <w:pStyle w:val="1"/>
        <w:keepNext/>
        <w:keepLines/>
        <w:widowControl w:val="0"/>
        <w:adjustRightInd w:val="0"/>
        <w:snapToGrid w:val="0"/>
        <w:spacing w:beforeLines="100" w:beforeAutospacing="0" w:afterLines="50" w:afterAutospacing="0"/>
        <w:rPr>
          <w:rStyle w:val="a7"/>
          <w:rFonts w:ascii="方正小标宋_GBK" w:eastAsia="方正小标宋_GBK" w:hAnsi="Times New Roman" w:cs="Times New Roman"/>
          <w:kern w:val="44"/>
          <w:szCs w:val="32"/>
        </w:rPr>
      </w:pPr>
      <w:bookmarkStart w:id="7" w:name="_Toc525571499"/>
      <w:bookmarkStart w:id="8" w:name="_Toc525630180"/>
      <w:r w:rsidRPr="001E09C8">
        <w:rPr>
          <w:rStyle w:val="a7"/>
          <w:rFonts w:ascii="方正小标宋_GBK" w:eastAsia="方正小标宋_GBK" w:hAnsi="Times New Roman" w:cs="Times New Roman" w:hint="eastAsia"/>
          <w:kern w:val="44"/>
          <w:szCs w:val="32"/>
        </w:rPr>
        <w:lastRenderedPageBreak/>
        <w:t>教育是国之大计、党之大计</w:t>
      </w:r>
      <w:bookmarkEnd w:id="7"/>
      <w:bookmarkEnd w:id="8"/>
    </w:p>
    <w:p w:rsidR="001E09C8" w:rsidRPr="001E09C8" w:rsidRDefault="001E09C8" w:rsidP="00F7446E">
      <w:pPr>
        <w:pStyle w:val="1"/>
        <w:keepNext/>
        <w:keepLines/>
        <w:widowControl w:val="0"/>
        <w:adjustRightInd w:val="0"/>
        <w:snapToGrid w:val="0"/>
        <w:spacing w:beforeLines="100" w:beforeAutospacing="0" w:afterLines="50" w:afterAutospacing="0"/>
        <w:rPr>
          <w:rStyle w:val="a7"/>
          <w:rFonts w:ascii="方正小标宋_GBK" w:eastAsia="方正小标宋_GBK" w:hAnsi="Times New Roman" w:cs="Times New Roman"/>
          <w:kern w:val="44"/>
          <w:szCs w:val="32"/>
        </w:rPr>
      </w:pPr>
      <w:bookmarkStart w:id="9" w:name="_Toc525630181"/>
      <w:r w:rsidRPr="001E09C8">
        <w:rPr>
          <w:rStyle w:val="a7"/>
          <w:rFonts w:ascii="方正小标宋_GBK" w:eastAsia="方正小标宋_GBK" w:hAnsi="Times New Roman" w:cs="Times New Roman"/>
          <w:kern w:val="44"/>
          <w:szCs w:val="32"/>
        </w:rPr>
        <w:t>——</w:t>
      </w:r>
      <w:r w:rsidRPr="001E09C8">
        <w:rPr>
          <w:rStyle w:val="a7"/>
          <w:rFonts w:ascii="方正小标宋_GBK" w:eastAsia="方正小标宋_GBK" w:hAnsi="Times New Roman" w:cs="Times New Roman"/>
          <w:kern w:val="44"/>
          <w:szCs w:val="32"/>
        </w:rPr>
        <w:t>论学习贯彻习近平总书记全国教育大会重要讲话</w:t>
      </w:r>
      <w:bookmarkEnd w:id="9"/>
    </w:p>
    <w:p w:rsidR="001B1315" w:rsidRPr="00C6683A" w:rsidRDefault="001B1315" w:rsidP="001B1315">
      <w:pPr>
        <w:widowControl/>
        <w:spacing w:after="375"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国势之强由于人，人材之成出于学。</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育是国之大计、党之大计。”在全国教育大会上，习近平总书记发表重要讲话，从党和国家事业发展全局出发，高度评价教育对于国家富强、民族振兴、社会进步、人民幸福的极端重要性，充分肯定教育所具有的基础性、先导性、全局性地位和作用，深入分析新时代新形势对教育提出的新的更高要求，对于做好当前和今后一个时期教育工作，动员全党全国全社会为加快推进教育现代化、建设教育强国、办好人民满意的教育而努力，具有重大现实意义和深远历史意义。</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培养什么人，是教育的首要问题。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正如习近平总书记在讲话中强调指出的：“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只有坚持立德树人，不断培养德智体美劳全面发展的社会主</w:t>
      </w:r>
      <w:r w:rsidRPr="00C6683A">
        <w:rPr>
          <w:rFonts w:ascii="Times New Roman" w:eastAsia="仿宋" w:hAnsi="仿宋" w:hint="eastAsia"/>
          <w:sz w:val="28"/>
          <w:szCs w:val="28"/>
        </w:rPr>
        <w:lastRenderedPageBreak/>
        <w:t>义建设者和接班人，才能让党和国家事业兴旺发达、后继有人，才能推进伟大事业、实现伟大梦想。</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时代越是向前，知识和人才的重要性就愈发突出，教育的地位和作用就愈发凸显。当今世界的综合国力竞争，说到底是人才竞争。实现“两个一百年”奋斗目标、实现中华民族伟大复兴的中国梦，归根结底靠人才、靠教育。今天，党和国家事业发展对教育的需要、对科学知识和优秀人才的需要比以往任何时候都更为迫切。只有抓住机遇、超前布局，以更高远的历史站位、更宽广的国际视野、更深邃的战略眼光，对加快推进教育现代化、建设教育强国作出总体部署和战略设计，坚持把优先发展教育事业作为推动党和国家各项事业发展的重要先手棋，才能不断使教育同党和国家事业发展要求相适应、同人民群众期待相契合、同我国综合国力和国际地位相匹配，才能努力培养出更多更好能够满足党、国家、人民、时代需要的人才，为实现中华民族伟大复兴奠定坚实教育基础、提供有力人才支撑。</w:t>
      </w:r>
    </w:p>
    <w:p w:rsidR="001B1315" w:rsidRPr="00C6683A" w:rsidRDefault="001B1315" w:rsidP="001B1315">
      <w:pPr>
        <w:widowControl/>
        <w:spacing w:before="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育事关国家发展、事关民族未来。今天，没有哪一项事业像教育这样影响甚至决定着接班人问题，影响甚至决定着国家长治久安，影响甚至决定着民族复兴和国家崛起。认真学习贯彻习近平总书记在全国教育大会上的重要讲话精神，牢牢把握教育这个国之大计、党之大计，坚持优先发展教育事业、加快推进教育现代化、建设教育强国，不断培养一代又一代社会主义建设者和接班人，我们就一定能决胜全</w:t>
      </w:r>
      <w:r w:rsidRPr="00C6683A">
        <w:rPr>
          <w:rFonts w:ascii="Times New Roman" w:eastAsia="仿宋" w:hAnsi="仿宋" w:hint="eastAsia"/>
          <w:sz w:val="28"/>
          <w:szCs w:val="28"/>
        </w:rPr>
        <w:lastRenderedPageBreak/>
        <w:t>面建成小康社会、夺取新时代中国特色社会主义伟大胜利、实现中华民族伟大复兴的中国梦。</w:t>
      </w:r>
    </w:p>
    <w:p w:rsidR="00C6683A" w:rsidRDefault="001E09C8">
      <w:pPr>
        <w:widowControl/>
        <w:jc w:val="left"/>
        <w:rPr>
          <w:rFonts w:ascii="Times New Roman" w:eastAsia="仿宋" w:hAnsi="仿宋"/>
          <w:sz w:val="28"/>
          <w:szCs w:val="28"/>
        </w:rPr>
      </w:pPr>
      <w:bookmarkStart w:id="10" w:name="_Toc525571500"/>
      <w:r>
        <w:rPr>
          <w:rFonts w:hint="eastAsia"/>
        </w:rPr>
        <w:t xml:space="preserve">    </w:t>
      </w:r>
      <w:r w:rsidRPr="001E09C8">
        <w:rPr>
          <w:rFonts w:ascii="Times New Roman" w:eastAsia="仿宋" w:hAnsi="仿宋" w:hint="eastAsia"/>
          <w:sz w:val="28"/>
          <w:szCs w:val="28"/>
        </w:rPr>
        <w:t>（来源：人民日报评论员，《</w:t>
      </w:r>
      <w:r w:rsidRPr="001E09C8">
        <w:rPr>
          <w:rFonts w:ascii="Times New Roman" w:eastAsia="仿宋" w:hAnsi="仿宋"/>
          <w:sz w:val="28"/>
          <w:szCs w:val="28"/>
        </w:rPr>
        <w:t>人民日报》</w:t>
      </w:r>
      <w:r w:rsidRPr="001E09C8">
        <w:rPr>
          <w:rFonts w:ascii="Times New Roman" w:eastAsia="仿宋" w:hAnsi="仿宋"/>
          <w:sz w:val="28"/>
          <w:szCs w:val="28"/>
        </w:rPr>
        <w:t xml:space="preserve"> 2018</w:t>
      </w:r>
      <w:r w:rsidRPr="001E09C8">
        <w:rPr>
          <w:rFonts w:ascii="Times New Roman" w:eastAsia="仿宋" w:hAnsi="仿宋"/>
          <w:sz w:val="28"/>
          <w:szCs w:val="28"/>
        </w:rPr>
        <w:t>年</w:t>
      </w:r>
      <w:r w:rsidRPr="001E09C8">
        <w:rPr>
          <w:rFonts w:ascii="Times New Roman" w:eastAsia="仿宋" w:hAnsi="仿宋"/>
          <w:sz w:val="28"/>
          <w:szCs w:val="28"/>
        </w:rPr>
        <w:t>09</w:t>
      </w:r>
      <w:r w:rsidRPr="001E09C8">
        <w:rPr>
          <w:rFonts w:ascii="Times New Roman" w:eastAsia="仿宋" w:hAnsi="仿宋"/>
          <w:sz w:val="28"/>
          <w:szCs w:val="28"/>
        </w:rPr>
        <w:t>月</w:t>
      </w:r>
      <w:r w:rsidRPr="001E09C8">
        <w:rPr>
          <w:rFonts w:ascii="Times New Roman" w:eastAsia="仿宋" w:hAnsi="仿宋"/>
          <w:sz w:val="28"/>
          <w:szCs w:val="28"/>
        </w:rPr>
        <w:t>13</w:t>
      </w:r>
      <w:r w:rsidRPr="001E09C8">
        <w:rPr>
          <w:rFonts w:ascii="Times New Roman" w:eastAsia="仿宋" w:hAnsi="仿宋"/>
          <w:sz w:val="28"/>
          <w:szCs w:val="28"/>
        </w:rPr>
        <w:t>日</w:t>
      </w:r>
      <w:r>
        <w:rPr>
          <w:rFonts w:ascii="Times New Roman" w:eastAsia="仿宋" w:hAnsi="仿宋"/>
          <w:sz w:val="28"/>
          <w:szCs w:val="28"/>
        </w:rPr>
        <w:t xml:space="preserve"> </w:t>
      </w:r>
      <w:r w:rsidRPr="001E09C8">
        <w:rPr>
          <w:rFonts w:ascii="Times New Roman" w:eastAsia="仿宋" w:hAnsi="仿宋"/>
          <w:sz w:val="28"/>
          <w:szCs w:val="28"/>
        </w:rPr>
        <w:t xml:space="preserve">03 </w:t>
      </w:r>
      <w:r w:rsidRPr="001E09C8">
        <w:rPr>
          <w:rFonts w:ascii="Times New Roman" w:eastAsia="仿宋" w:hAnsi="仿宋"/>
          <w:sz w:val="28"/>
          <w:szCs w:val="28"/>
        </w:rPr>
        <w:t>版</w:t>
      </w:r>
      <w:r w:rsidRPr="001E09C8">
        <w:rPr>
          <w:rFonts w:ascii="Times New Roman" w:eastAsia="仿宋" w:hAnsi="仿宋" w:hint="eastAsia"/>
          <w:sz w:val="28"/>
          <w:szCs w:val="28"/>
        </w:rPr>
        <w:t>）</w:t>
      </w: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5A204A" w:rsidRPr="00E03871" w:rsidRDefault="001B1315" w:rsidP="00F7446E">
      <w:pPr>
        <w:pStyle w:val="1"/>
        <w:keepNext/>
        <w:keepLines/>
        <w:widowControl w:val="0"/>
        <w:adjustRightInd w:val="0"/>
        <w:snapToGrid w:val="0"/>
        <w:spacing w:beforeLines="100" w:beforeAutospacing="0" w:afterLines="50" w:afterAutospacing="0"/>
        <w:rPr>
          <w:rStyle w:val="a7"/>
          <w:rFonts w:ascii="方正小标宋_GBK" w:eastAsia="方正小标宋_GBK" w:hAnsi="Times New Roman" w:cs="Times New Roman"/>
          <w:kern w:val="44"/>
          <w:szCs w:val="32"/>
        </w:rPr>
      </w:pPr>
      <w:bookmarkStart w:id="11" w:name="_Toc525630182"/>
      <w:r w:rsidRPr="00E03871">
        <w:rPr>
          <w:rStyle w:val="a7"/>
          <w:rFonts w:ascii="方正小标宋_GBK" w:eastAsia="方正小标宋_GBK" w:hAnsi="Times New Roman" w:cs="Times New Roman" w:hint="eastAsia"/>
          <w:kern w:val="44"/>
          <w:szCs w:val="32"/>
        </w:rPr>
        <w:lastRenderedPageBreak/>
        <w:t>牢牢把握教育改革发展的“九个坚持”</w:t>
      </w:r>
      <w:bookmarkEnd w:id="10"/>
      <w:bookmarkEnd w:id="11"/>
    </w:p>
    <w:p w:rsidR="001E09C8" w:rsidRPr="00E03871" w:rsidRDefault="001E09C8" w:rsidP="00F7446E">
      <w:pPr>
        <w:pStyle w:val="1"/>
        <w:keepNext/>
        <w:keepLines/>
        <w:widowControl w:val="0"/>
        <w:adjustRightInd w:val="0"/>
        <w:snapToGrid w:val="0"/>
        <w:spacing w:beforeLines="100" w:beforeAutospacing="0" w:afterLines="50" w:afterAutospacing="0"/>
        <w:rPr>
          <w:rStyle w:val="a7"/>
          <w:rFonts w:ascii="方正小标宋_GBK" w:eastAsia="方正小标宋_GBK" w:hAnsi="Times New Roman" w:cs="Times New Roman"/>
          <w:kern w:val="44"/>
          <w:szCs w:val="32"/>
        </w:rPr>
      </w:pPr>
      <w:bookmarkStart w:id="12" w:name="_Toc525630183"/>
      <w:r w:rsidRPr="00E03871">
        <w:rPr>
          <w:rStyle w:val="a7"/>
          <w:rFonts w:ascii="方正小标宋_GBK" w:eastAsia="方正小标宋_GBK" w:hAnsi="Times New Roman" w:cs="Times New Roman"/>
          <w:kern w:val="44"/>
          <w:szCs w:val="32"/>
        </w:rPr>
        <w:t>——</w:t>
      </w:r>
      <w:r w:rsidRPr="00E03871">
        <w:rPr>
          <w:rStyle w:val="a7"/>
          <w:rFonts w:ascii="方正小标宋_GBK" w:eastAsia="方正小标宋_GBK" w:hAnsi="Times New Roman" w:cs="Times New Roman"/>
          <w:kern w:val="44"/>
          <w:szCs w:val="32"/>
        </w:rPr>
        <w:t>论学习贯彻习近平总书记全国教育大会重要讲话</w:t>
      </w:r>
      <w:bookmarkEnd w:id="12"/>
    </w:p>
    <w:p w:rsidR="001B1315" w:rsidRPr="00C6683A" w:rsidRDefault="001B1315" w:rsidP="005A204A">
      <w:pPr>
        <w:rPr>
          <w:rFonts w:ascii="Times New Roman" w:eastAsia="仿宋" w:hAnsi="仿宋"/>
          <w:sz w:val="28"/>
          <w:szCs w:val="28"/>
        </w:rPr>
      </w:pPr>
      <w:r w:rsidRPr="001B1315">
        <w:rPr>
          <w:rFonts w:hint="eastAsia"/>
        </w:rPr>
        <w:t xml:space="preserve">　　</w:t>
      </w:r>
      <w:r w:rsidRPr="00C6683A">
        <w:rPr>
          <w:rFonts w:ascii="Times New Roman" w:eastAsia="仿宋" w:hAnsi="仿宋" w:hint="eastAsia"/>
          <w:sz w:val="28"/>
          <w:szCs w:val="28"/>
        </w:rPr>
        <w:t>教育是民族振兴、社会进步的重要基石，是功在当代、利在千秋的德政工程。</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在全国教育大会上，习近平总书记发表重要讲话，站在新时代坚持和发展中国特色社会主义的战略高度，深刻回顾了党的十八大以来我国教育事业发展取得的显著成就，系统总结了推进我国教育改革发展的“九个坚持”，对当前和今后一个时期教育工作作出了重大部署，为加快推进教育现代化、建设教育强国、办好人民满意的教育提供了根本遵循。</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九个坚持”，深刻回答了培养什么人、怎样培养人、为谁培养人这一根本问题，思想深刻、内涵丰富，是我们党对我国教育事业规律性认识的深化，是我们党在实践基础上的理论创新成果，是习近平新时代中国特色社会主义思想的重要组成部分，来之不易，必须始终坚持并不断丰富发展。</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lastRenderedPageBreak/>
        <w:t xml:space="preserve">　　教育是国之大计、党之大计。党的十八大以来，以习近平同志为核心的党中央高度重视教育事业，习近平总书记先后到托儿所、幼儿园、小学、中学、职业学校、高等学校考察并同师生们座谈，给小学生、中学生、大学生和老师们回信，主持中央重要会议通过一系列涉及教育改革发展的方案，对推进教育改革发展提出了一系列新理念新思想新观点。这些新理念新思想新观点，概括起来就是“九个坚持”。党的十八大以来，我国教育事业之所以取得显著成就，根本就在于以“九个坚持”指导教育改革发展的实践，使教育事业中国特色更加鲜明，教育现代化加速推进，教育方面人民群众获得感明显增强，我国教育的国际影响力加快提升，</w:t>
      </w:r>
      <w:r w:rsidRPr="00C6683A">
        <w:rPr>
          <w:rFonts w:ascii="Times New Roman" w:eastAsia="仿宋" w:hAnsi="仿宋" w:hint="eastAsia"/>
          <w:sz w:val="28"/>
          <w:szCs w:val="28"/>
        </w:rPr>
        <w:t>13</w:t>
      </w:r>
      <w:r w:rsidRPr="00C6683A">
        <w:rPr>
          <w:rFonts w:ascii="Times New Roman" w:eastAsia="仿宋" w:hAnsi="仿宋" w:hint="eastAsia"/>
          <w:sz w:val="28"/>
          <w:szCs w:val="28"/>
        </w:rPr>
        <w:t>亿多中国人民的思想道德素质和科学文化素质全面提升。</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新时代新形势，改革开放和社会主义现代化建设、促进人的全面发展和社会全面进步对教育和学习提出了新的更高的要求。要不断使教育同党和国家事业发展要求相适应、同人民群众期待相契合、同我国综合国力和国际地位相匹配，最根本的就要在以习近平同志为核心的党中央坚强领导下，牢牢把握教育改革发展的“九个坚持”，不断增强贯彻落实“九个坚持”的自觉性和坚定性。只有抓住机遇、超前布局，以更高远的历史站位、更宽广的国际视野、更深邃的战略眼光，对加快推进教育现代化、建设教育强国作出总体部署，坚持把优先发展教育事业作为推动党和国家各项事业发展的重要先手棋，我们才能</w:t>
      </w:r>
      <w:r w:rsidRPr="00C6683A">
        <w:rPr>
          <w:rFonts w:ascii="Times New Roman" w:eastAsia="仿宋" w:hAnsi="仿宋" w:hint="eastAsia"/>
          <w:sz w:val="28"/>
          <w:szCs w:val="28"/>
        </w:rPr>
        <w:lastRenderedPageBreak/>
        <w:t>筑牢建设教育强国这个中华民族伟大复兴的基础工程，不断培养一代又一代社会主义建设者和接班人。</w:t>
      </w:r>
    </w:p>
    <w:p w:rsidR="001B1315" w:rsidRPr="001B1315" w:rsidRDefault="001B1315" w:rsidP="001B1315">
      <w:pPr>
        <w:widowControl/>
        <w:spacing w:before="375" w:line="486" w:lineRule="atLeast"/>
        <w:jc w:val="left"/>
        <w:rPr>
          <w:rFonts w:ascii="微软雅黑" w:eastAsia="微软雅黑" w:hAnsi="微软雅黑" w:cs="宋体"/>
          <w:color w:val="222222"/>
          <w:kern w:val="0"/>
          <w:sz w:val="27"/>
          <w:szCs w:val="27"/>
        </w:rPr>
      </w:pPr>
      <w:r w:rsidRPr="00C6683A">
        <w:rPr>
          <w:rFonts w:ascii="Times New Roman" w:eastAsia="仿宋" w:hAnsi="仿宋" w:hint="eastAsia"/>
          <w:sz w:val="28"/>
          <w:szCs w:val="28"/>
        </w:rPr>
        <w:t xml:space="preserve">　　教育兴则国家兴、教育强则国家强，教育对于提高人民综合素质、促进人的全面发展、增强中华民族创新创造活力、实现中华民族伟大复兴具有决定性意义。紧密团结在以习近平同志为核心的党中央周围，牢牢把握教育改革发展的“九个坚持”，真抓实干，开拓进取，我们就一定能在加快推进教育现代化、建设教育强国的伟大实践中，迎来中华民族伟大复兴的灿烂前景。</w:t>
      </w:r>
    </w:p>
    <w:p w:rsidR="00C6683A" w:rsidRDefault="00E03871">
      <w:pPr>
        <w:widowControl/>
        <w:jc w:val="left"/>
        <w:rPr>
          <w:rFonts w:ascii="Times New Roman" w:eastAsia="仿宋" w:hAnsi="仿宋"/>
          <w:sz w:val="28"/>
          <w:szCs w:val="28"/>
        </w:rPr>
      </w:pPr>
      <w:bookmarkStart w:id="13" w:name="_Toc525571501"/>
      <w:r>
        <w:rPr>
          <w:rFonts w:hint="eastAsia"/>
        </w:rPr>
        <w:t xml:space="preserve">    </w:t>
      </w:r>
      <w:r w:rsidRPr="00E03871">
        <w:rPr>
          <w:rFonts w:ascii="Times New Roman" w:eastAsia="仿宋" w:hAnsi="仿宋" w:hint="eastAsia"/>
          <w:sz w:val="28"/>
          <w:szCs w:val="28"/>
        </w:rPr>
        <w:t>（来源：人民日报评论员，</w:t>
      </w:r>
      <w:r w:rsidRPr="00E03871">
        <w:rPr>
          <w:rFonts w:ascii="Times New Roman" w:eastAsia="仿宋" w:hAnsi="仿宋"/>
          <w:sz w:val="28"/>
          <w:szCs w:val="28"/>
        </w:rPr>
        <w:t>《人民日报》</w:t>
      </w:r>
      <w:r w:rsidRPr="00E03871">
        <w:rPr>
          <w:rFonts w:ascii="Times New Roman" w:eastAsia="仿宋" w:hAnsi="仿宋"/>
          <w:sz w:val="28"/>
          <w:szCs w:val="28"/>
        </w:rPr>
        <w:t xml:space="preserve"> 2018</w:t>
      </w:r>
      <w:r w:rsidRPr="00E03871">
        <w:rPr>
          <w:rFonts w:ascii="Times New Roman" w:eastAsia="仿宋" w:hAnsi="仿宋"/>
          <w:sz w:val="28"/>
          <w:szCs w:val="28"/>
        </w:rPr>
        <w:t>年</w:t>
      </w:r>
      <w:r w:rsidRPr="00E03871">
        <w:rPr>
          <w:rFonts w:ascii="Times New Roman" w:eastAsia="仿宋" w:hAnsi="仿宋"/>
          <w:sz w:val="28"/>
          <w:szCs w:val="28"/>
        </w:rPr>
        <w:t>09</w:t>
      </w:r>
      <w:r w:rsidRPr="00E03871">
        <w:rPr>
          <w:rFonts w:ascii="Times New Roman" w:eastAsia="仿宋" w:hAnsi="仿宋"/>
          <w:sz w:val="28"/>
          <w:szCs w:val="28"/>
        </w:rPr>
        <w:t>月</w:t>
      </w:r>
      <w:r w:rsidRPr="00E03871">
        <w:rPr>
          <w:rFonts w:ascii="Times New Roman" w:eastAsia="仿宋" w:hAnsi="仿宋"/>
          <w:sz w:val="28"/>
          <w:szCs w:val="28"/>
        </w:rPr>
        <w:t>14</w:t>
      </w:r>
      <w:r w:rsidRPr="00E03871">
        <w:rPr>
          <w:rFonts w:ascii="Times New Roman" w:eastAsia="仿宋" w:hAnsi="仿宋"/>
          <w:sz w:val="28"/>
          <w:szCs w:val="28"/>
        </w:rPr>
        <w:t>日</w:t>
      </w:r>
      <w:r w:rsidRPr="00E03871">
        <w:rPr>
          <w:rFonts w:ascii="Times New Roman" w:eastAsia="仿宋" w:hAnsi="仿宋"/>
          <w:sz w:val="28"/>
          <w:szCs w:val="28"/>
        </w:rPr>
        <w:t xml:space="preserve">02 </w:t>
      </w:r>
      <w:r w:rsidRPr="00E03871">
        <w:rPr>
          <w:rFonts w:ascii="Times New Roman" w:eastAsia="仿宋" w:hAnsi="仿宋"/>
          <w:sz w:val="28"/>
          <w:szCs w:val="28"/>
        </w:rPr>
        <w:t>版</w:t>
      </w:r>
      <w:r w:rsidRPr="00E03871">
        <w:rPr>
          <w:rFonts w:ascii="Times New Roman" w:eastAsia="仿宋" w:hAnsi="仿宋" w:hint="eastAsia"/>
          <w:sz w:val="28"/>
          <w:szCs w:val="28"/>
        </w:rPr>
        <w:t>）</w:t>
      </w: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宋体" w:eastAsia="宋体" w:hAnsi="宋体" w:cs="宋体"/>
          <w:b/>
          <w:bCs/>
          <w:kern w:val="36"/>
          <w:sz w:val="48"/>
          <w:szCs w:val="48"/>
        </w:rPr>
      </w:pPr>
    </w:p>
    <w:p w:rsidR="001B1315" w:rsidRPr="00E03871" w:rsidRDefault="001B1315" w:rsidP="00F7446E">
      <w:pPr>
        <w:pStyle w:val="1"/>
        <w:keepNext/>
        <w:keepLines/>
        <w:widowControl w:val="0"/>
        <w:adjustRightInd w:val="0"/>
        <w:snapToGrid w:val="0"/>
        <w:spacing w:beforeLines="100" w:beforeAutospacing="0" w:afterLines="50" w:afterAutospacing="0"/>
        <w:rPr>
          <w:rStyle w:val="a7"/>
          <w:rFonts w:ascii="方正小标宋_GBK" w:eastAsia="方正小标宋_GBK" w:hAnsi="Times New Roman" w:cs="Times New Roman"/>
          <w:kern w:val="44"/>
          <w:szCs w:val="32"/>
        </w:rPr>
      </w:pPr>
      <w:bookmarkStart w:id="14" w:name="_Toc525630184"/>
      <w:r w:rsidRPr="00E03871">
        <w:rPr>
          <w:rStyle w:val="a7"/>
          <w:rFonts w:ascii="方正小标宋_GBK" w:eastAsia="方正小标宋_GBK" w:hAnsi="Times New Roman" w:cs="Times New Roman" w:hint="eastAsia"/>
          <w:kern w:val="44"/>
          <w:szCs w:val="32"/>
        </w:rPr>
        <w:lastRenderedPageBreak/>
        <w:t>全力培养社会主义建设者和接班人</w:t>
      </w:r>
      <w:bookmarkEnd w:id="13"/>
      <w:bookmarkEnd w:id="14"/>
    </w:p>
    <w:p w:rsidR="00E03871" w:rsidRPr="00E03871" w:rsidRDefault="00E03871" w:rsidP="00F7446E">
      <w:pPr>
        <w:pStyle w:val="1"/>
        <w:keepNext/>
        <w:keepLines/>
        <w:widowControl w:val="0"/>
        <w:adjustRightInd w:val="0"/>
        <w:snapToGrid w:val="0"/>
        <w:spacing w:beforeLines="100" w:beforeAutospacing="0" w:afterLines="50" w:afterAutospacing="0"/>
        <w:rPr>
          <w:rStyle w:val="a7"/>
          <w:rFonts w:ascii="方正小标宋_GBK" w:eastAsia="方正小标宋_GBK" w:hAnsi="Times New Roman" w:cs="Times New Roman"/>
          <w:kern w:val="44"/>
          <w:szCs w:val="32"/>
        </w:rPr>
      </w:pPr>
      <w:bookmarkStart w:id="15" w:name="_Toc525630185"/>
      <w:r w:rsidRPr="00E03871">
        <w:rPr>
          <w:rStyle w:val="a7"/>
          <w:rFonts w:ascii="方正小标宋_GBK" w:eastAsia="方正小标宋_GBK" w:hAnsi="Times New Roman" w:cs="Times New Roman" w:hint="eastAsia"/>
          <w:kern w:val="44"/>
          <w:szCs w:val="32"/>
        </w:rPr>
        <w:t>——论学习贯彻习近平总书记全国教育大会重要讲话</w:t>
      </w:r>
      <w:bookmarkEnd w:id="15"/>
    </w:p>
    <w:p w:rsidR="001B1315" w:rsidRPr="00C6683A" w:rsidRDefault="001B1315" w:rsidP="001B1315">
      <w:pPr>
        <w:widowControl/>
        <w:spacing w:after="375"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培养什么人，是教育的首要问题。</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培养德智体美劳全面发展的社会主义建设者和接班人”，在全国教育大会上，习近平总书记站在党和国家事业发展全局的战略高度，指明了教育工作的根本任务、教育现代化的方向目标，明确了培养社会主义建设者和接班人六个方面的重点任务，是坚持立德树人的重要认识论和方法论，为加快推进教育现代化、建设教育强国提供了根本遵循。</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古今中外，每个国家都是按照自己的政治要求来培养人的。正如习近平总书记在大会上所强调的：“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推进教育现代化不能忘记初心，必须坚持教育为人民服务、为中国共产党治国理政服务、为巩固和发展中国特色社会主义制度服务、为改革开放和社会主义现代化建设服务，健全全员育人、全过程育人、全方位育人的体制机制，不断培养一代又一代社会主义建设者和接班人。不管什么时候，为党育人的初心不能忘，为国育才的立场不能改。</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lastRenderedPageBreak/>
        <w:t xml:space="preserve">　　我们要培养的社会主义建设者和接班人，应该具备什么样的基本素质和精神状态？我们培养的人，必须树立共产主义远大理想和中国特色社会主义共同理想，没有这一条，培养社会主义建设者和接班人就不成立了；爱国主义是中华民族的民族心、民族魂，我们培养的人，必须具有爱国情怀，时刻不忘自己是中国人；育人的根本在于立德，我们培养的人，必须坚持立德为先、修身为本，具有大爱大德大情怀；非学无以广才，我们培养的人，不仅要有中国情怀，而且要有世界眼光和国际视野；任何时候奋斗精神都不能丢，我们培养的人，必须树立高远志向，具有勇于奋斗的精神状态、乐观向上的人生态度；社会主义建设者和接班人必须全面发展，我们培养的人，必须具备德智体美劳综合素质。</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如何培养社会主义建设者和接班人？习近平总书记在讲话中强调要在六个方面下功夫：坚定理想信念、厚植爱国主义情怀、加强品德修养、增长知识见识、培养奋斗精神、增强综合素质。我们要认真学习、深入领会、全面贯彻。必须深刻认识到，只有在坚定理想信念上下功夫，增强学生的“四个自信”，才能让他们立志肩负起民族复兴的时代重任；只有在厚植爱国主义情怀上下功夫，教育引导学生坚持爱国和爱党爱社会主义相统一，才能让他们立志听党话、跟党走，立志扎根人民、奉献国家；只有在加强品德修养上下功夫，教育引导学生培育和践行社会主义核心价值观，才能让他们成为有大爱大德大情怀的人；只有在增长知识见识上下功夫，教育引导学生增长见识、</w:t>
      </w:r>
      <w:r w:rsidRPr="00C6683A">
        <w:rPr>
          <w:rFonts w:ascii="Times New Roman" w:eastAsia="仿宋" w:hAnsi="仿宋" w:hint="eastAsia"/>
          <w:sz w:val="28"/>
          <w:szCs w:val="28"/>
        </w:rPr>
        <w:lastRenderedPageBreak/>
        <w:t>丰富学识，才能让他们沿着求真理、悟道理、明事理的方向前进；只有在培养奋斗精神上下功夫，教育引导学生历练敢于担当、不懈奋斗的精神，才能让他们做到刚健有为、自强不息；只有在增强综合素质上下功夫，教育引导学生培养综合能力，才能让他们德智体美劳全面发展。</w:t>
      </w:r>
    </w:p>
    <w:p w:rsidR="000D28EB" w:rsidRDefault="001B1315" w:rsidP="001B1315">
      <w:pPr>
        <w:widowControl/>
        <w:spacing w:before="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浇花浇根，育人育心。坚持把立德树人作为根本任务，全力培养社会主义建设者和接班人，培养社会发展、知识积累、文化传承、国家存续、制度运行所要求的人，中华民族伟大复兴的中国梦终将在一代代人的接力奋斗中变为现实。</w:t>
      </w:r>
    </w:p>
    <w:p w:rsidR="00E03871" w:rsidRDefault="00E03871">
      <w:pPr>
        <w:widowControl/>
        <w:jc w:val="left"/>
        <w:rPr>
          <w:rFonts w:ascii="Times New Roman" w:eastAsia="仿宋" w:hAnsi="仿宋"/>
          <w:sz w:val="28"/>
          <w:szCs w:val="28"/>
        </w:rPr>
      </w:pPr>
      <w:r>
        <w:rPr>
          <w:rFonts w:ascii="Times New Roman" w:eastAsia="仿宋" w:hAnsi="仿宋" w:hint="eastAsia"/>
          <w:sz w:val="28"/>
          <w:szCs w:val="28"/>
        </w:rPr>
        <w:t xml:space="preserve">    </w:t>
      </w:r>
      <w:r>
        <w:rPr>
          <w:rFonts w:ascii="Times New Roman" w:eastAsia="仿宋" w:hAnsi="仿宋" w:hint="eastAsia"/>
          <w:sz w:val="28"/>
          <w:szCs w:val="28"/>
        </w:rPr>
        <w:t>（来源：人民日报评论员，人民网，</w:t>
      </w:r>
      <w:r>
        <w:rPr>
          <w:rFonts w:ascii="Times New Roman" w:eastAsia="仿宋" w:hAnsi="仿宋" w:hint="eastAsia"/>
          <w:sz w:val="28"/>
          <w:szCs w:val="28"/>
        </w:rPr>
        <w:t>2018</w:t>
      </w:r>
      <w:r>
        <w:rPr>
          <w:rFonts w:ascii="Times New Roman" w:eastAsia="仿宋" w:hAnsi="仿宋" w:hint="eastAsia"/>
          <w:sz w:val="28"/>
          <w:szCs w:val="28"/>
        </w:rPr>
        <w:t>年</w:t>
      </w:r>
      <w:r>
        <w:rPr>
          <w:rFonts w:ascii="Times New Roman" w:eastAsia="仿宋" w:hAnsi="仿宋" w:hint="eastAsia"/>
          <w:sz w:val="28"/>
          <w:szCs w:val="28"/>
        </w:rPr>
        <w:t>9</w:t>
      </w:r>
      <w:r>
        <w:rPr>
          <w:rFonts w:ascii="Times New Roman" w:eastAsia="仿宋" w:hAnsi="仿宋" w:hint="eastAsia"/>
          <w:sz w:val="28"/>
          <w:szCs w:val="28"/>
        </w:rPr>
        <w:t>月</w:t>
      </w:r>
      <w:r>
        <w:rPr>
          <w:rFonts w:ascii="Times New Roman" w:eastAsia="仿宋" w:hAnsi="仿宋" w:hint="eastAsia"/>
          <w:sz w:val="28"/>
          <w:szCs w:val="28"/>
        </w:rPr>
        <w:t>15</w:t>
      </w:r>
      <w:r>
        <w:rPr>
          <w:rFonts w:ascii="Times New Roman" w:eastAsia="仿宋" w:hAnsi="仿宋" w:hint="eastAsia"/>
          <w:sz w:val="28"/>
          <w:szCs w:val="28"/>
        </w:rPr>
        <w:t>日）</w:t>
      </w: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1B1315" w:rsidRPr="00E03871" w:rsidRDefault="001B1315" w:rsidP="00DB040D">
      <w:pPr>
        <w:pStyle w:val="1"/>
        <w:rPr>
          <w:rStyle w:val="a7"/>
          <w:rFonts w:ascii="方正小标宋_GBK" w:eastAsia="方正小标宋_GBK" w:hAnsi="Times New Roman" w:cs="Times New Roman"/>
          <w:kern w:val="44"/>
          <w:szCs w:val="32"/>
        </w:rPr>
      </w:pPr>
      <w:bookmarkStart w:id="16" w:name="_GoBack"/>
      <w:bookmarkStart w:id="17" w:name="_Toc525571502"/>
      <w:bookmarkStart w:id="18" w:name="_Toc525630186"/>
      <w:bookmarkEnd w:id="16"/>
      <w:r w:rsidRPr="00E03871">
        <w:rPr>
          <w:rStyle w:val="a7"/>
          <w:rFonts w:ascii="方正小标宋_GBK" w:eastAsia="方正小标宋_GBK" w:hAnsi="Times New Roman" w:cs="Times New Roman" w:hint="eastAsia"/>
          <w:kern w:val="44"/>
          <w:szCs w:val="32"/>
        </w:rPr>
        <w:lastRenderedPageBreak/>
        <w:t>建设高素质专业化教师队伍</w:t>
      </w:r>
      <w:bookmarkEnd w:id="17"/>
      <w:bookmarkEnd w:id="18"/>
    </w:p>
    <w:p w:rsidR="00E03871" w:rsidRPr="00E03871" w:rsidRDefault="00E03871" w:rsidP="00F7446E">
      <w:pPr>
        <w:pStyle w:val="1"/>
        <w:keepNext/>
        <w:keepLines/>
        <w:widowControl w:val="0"/>
        <w:adjustRightInd w:val="0"/>
        <w:snapToGrid w:val="0"/>
        <w:spacing w:beforeLines="100" w:beforeAutospacing="0" w:afterLines="50" w:afterAutospacing="0"/>
        <w:rPr>
          <w:rStyle w:val="a7"/>
          <w:rFonts w:ascii="方正小标宋_GBK" w:eastAsia="方正小标宋_GBK" w:hAnsi="Times New Roman" w:cs="Times New Roman"/>
          <w:kern w:val="44"/>
          <w:szCs w:val="32"/>
        </w:rPr>
      </w:pPr>
      <w:bookmarkStart w:id="19" w:name="_Toc525630187"/>
      <w:r w:rsidRPr="00E03871">
        <w:rPr>
          <w:rStyle w:val="a7"/>
          <w:rFonts w:ascii="方正小标宋_GBK" w:eastAsia="方正小标宋_GBK" w:hAnsi="Times New Roman" w:cs="Times New Roman" w:hint="eastAsia"/>
          <w:kern w:val="44"/>
          <w:szCs w:val="32"/>
        </w:rPr>
        <w:t>——论学习贯彻习近平总书记全国教育大会重要讲话</w:t>
      </w:r>
      <w:bookmarkEnd w:id="19"/>
    </w:p>
    <w:p w:rsidR="001B1315" w:rsidRPr="00C6683A" w:rsidRDefault="001B1315" w:rsidP="001B1315">
      <w:pPr>
        <w:widowControl/>
        <w:spacing w:after="375"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百年大计，教育为本。教育大计，教师为本。</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“建设社会主义现代化强国，对教师队伍建设提出新的更高要求，也对全党全社会尊师重教提出新的更高要求。”在</w:t>
      </w:r>
      <w:r w:rsidRPr="00C6683A">
        <w:rPr>
          <w:rFonts w:ascii="Times New Roman" w:eastAsia="仿宋" w:hAnsi="仿宋" w:hint="eastAsia"/>
          <w:sz w:val="28"/>
          <w:szCs w:val="28"/>
        </w:rPr>
        <w:t>9</w:t>
      </w:r>
      <w:r w:rsidRPr="00C6683A">
        <w:rPr>
          <w:rFonts w:ascii="Times New Roman" w:eastAsia="仿宋" w:hAnsi="仿宋" w:hint="eastAsia"/>
          <w:sz w:val="28"/>
          <w:szCs w:val="28"/>
        </w:rPr>
        <w:t>月</w:t>
      </w:r>
      <w:r w:rsidRPr="00C6683A">
        <w:rPr>
          <w:rFonts w:ascii="Times New Roman" w:eastAsia="仿宋" w:hAnsi="仿宋" w:hint="eastAsia"/>
          <w:sz w:val="28"/>
          <w:szCs w:val="28"/>
        </w:rPr>
        <w:t>10</w:t>
      </w:r>
      <w:r w:rsidRPr="00C6683A">
        <w:rPr>
          <w:rFonts w:ascii="Times New Roman" w:eastAsia="仿宋" w:hAnsi="仿宋" w:hint="eastAsia"/>
          <w:sz w:val="28"/>
          <w:szCs w:val="28"/>
        </w:rPr>
        <w:t>日教师节当天召开的全国教育大会上，习近平总书记发表重要讲话，站在党和国家事业发展全局的战略高度，对广大教师为国家发展和民族振兴作出的重大贡献给予了高度评价，对建设一支宏大的高素质专业化教师队伍寄予了殷切希望，对加强教师队伍建设提出了明确要求，极大鼓舞和激励着广大教师在教书育人岗位上为党和人民事业作出新的更大的贡献。</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教师是人类灵魂的工程师，是人类文明的传承者。在中华民族</w:t>
      </w:r>
      <w:r w:rsidRPr="00C6683A">
        <w:rPr>
          <w:rFonts w:ascii="Times New Roman" w:eastAsia="仿宋" w:hAnsi="仿宋" w:hint="eastAsia"/>
          <w:sz w:val="28"/>
          <w:szCs w:val="28"/>
        </w:rPr>
        <w:t>5000</w:t>
      </w:r>
      <w:r w:rsidRPr="00C6683A">
        <w:rPr>
          <w:rFonts w:ascii="Times New Roman" w:eastAsia="仿宋" w:hAnsi="仿宋" w:hint="eastAsia"/>
          <w:sz w:val="28"/>
          <w:szCs w:val="28"/>
        </w:rPr>
        <w:t>多年文明发展史上，英雄辈出，大师荟萃，都与一代又一代教师的辛勤耕耘是分不开的。新中国成立</w:t>
      </w:r>
      <w:r w:rsidRPr="00C6683A">
        <w:rPr>
          <w:rFonts w:ascii="Times New Roman" w:eastAsia="仿宋" w:hAnsi="仿宋" w:hint="eastAsia"/>
          <w:sz w:val="28"/>
          <w:szCs w:val="28"/>
        </w:rPr>
        <w:t>69</w:t>
      </w:r>
      <w:r w:rsidRPr="00C6683A">
        <w:rPr>
          <w:rFonts w:ascii="Times New Roman" w:eastAsia="仿宋" w:hAnsi="仿宋" w:hint="eastAsia"/>
          <w:sz w:val="28"/>
          <w:szCs w:val="28"/>
        </w:rPr>
        <w:t>年来，党和国家高度重视教育事业，建成了世界上最大规模的教育体系，保障了亿万人民群众受教育的权利，有力推动了经济社会发展。今天，我们拥有了</w:t>
      </w:r>
      <w:r w:rsidRPr="00C6683A">
        <w:rPr>
          <w:rFonts w:ascii="Times New Roman" w:eastAsia="仿宋" w:hAnsi="仿宋" w:hint="eastAsia"/>
          <w:sz w:val="28"/>
          <w:szCs w:val="28"/>
        </w:rPr>
        <w:t>1600</w:t>
      </w:r>
      <w:r w:rsidRPr="00C6683A">
        <w:rPr>
          <w:rFonts w:ascii="Times New Roman" w:eastAsia="仿宋" w:hAnsi="仿宋" w:hint="eastAsia"/>
          <w:sz w:val="28"/>
          <w:szCs w:val="28"/>
        </w:rPr>
        <w:t>多万人的教师队伍，这是一支了不起的力量。长期以来，广大教师贯彻党的教育方针，教书育人，呕心沥血，默默奉献，自觉承担起传播知识、传播思想、传播真理，塑造灵魂、塑造生命、塑造新人的时代</w:t>
      </w:r>
      <w:r w:rsidRPr="00C6683A">
        <w:rPr>
          <w:rFonts w:ascii="Times New Roman" w:eastAsia="仿宋" w:hAnsi="仿宋" w:hint="eastAsia"/>
          <w:sz w:val="28"/>
          <w:szCs w:val="28"/>
        </w:rPr>
        <w:lastRenderedPageBreak/>
        <w:t>重任，为党和人民培养了一批又一批优秀人才，赢得了全社会广泛赞誉和普遍尊重。</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经师易求，人师难得”。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今天，面对新时代新形势对教育提出的新的更高要求，面对建设社会主义现代化强国对教师队伍能力和水平提出的新的更高要求，我们必须从战略高度认识加强教师队伍建设的重大意义，坚持把教师队伍建设作为基础工作，引导教师做有理想信念、有道德情操、有扎实学识、有仁爱之心的好老师，做学生锤炼品格、学习知识、创新思维、奉献祖国的引路人，致力于建设一支宏大的高素质专业化教师队伍。</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师是立教之本、兴教之源。建设高素质专业化教师队伍，就要把习近平总书记提出的明确要求落到实处。师德师风是评价教师队伍素质的第一标准，要拓宽教师文化视野，提高教师综合素养，加强教师教育体系建设，推动教师成为先进思想文化的传播者、党执政的坚定支持者、学生健康成长的指导者和引路人；人民教师无上光荣，每个教师都要珍惜这份光荣，爱惜这份职业，严格要求自己，不断完善自己，执着于教书育人，有热爱教育的定力、淡泊名利的坚守，用爱心培育爱、激发爱、传播爱；全党全社会要弘扬尊师重教的社会风尚，</w:t>
      </w:r>
      <w:r w:rsidRPr="00C6683A">
        <w:rPr>
          <w:rFonts w:ascii="Times New Roman" w:eastAsia="仿宋" w:hAnsi="仿宋" w:hint="eastAsia"/>
          <w:sz w:val="28"/>
          <w:szCs w:val="28"/>
        </w:rPr>
        <w:lastRenderedPageBreak/>
        <w:t>努力提高教师政治地位、社会地位、职业地位，让广大教师享有应有的社会声望，同时教育投入要更多向教师倾斜，不断提高教师待遇，让广大教师安心从教、热心从教。</w:t>
      </w:r>
    </w:p>
    <w:p w:rsidR="00C6683A" w:rsidRDefault="001B1315" w:rsidP="00C6683A">
      <w:pPr>
        <w:widowControl/>
        <w:spacing w:before="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三寸粉笔，三尺讲台系国运；一颗丹心，一生秉烛铸民魂。”大力培养造就一支宏大的师德高尚、业务精湛、结构合理、充满活力的高素质专业化教师队伍，让广大教师更好担当起神圣职责使命，我们就一定能为加快推进教育现代化、建设教育强国、办好人民满意的教育打下坚实的基础。</w:t>
      </w:r>
      <w:bookmarkStart w:id="20" w:name="_Toc525571503"/>
    </w:p>
    <w:p w:rsidR="00C6683A" w:rsidRDefault="00E03871">
      <w:pPr>
        <w:widowControl/>
        <w:jc w:val="left"/>
        <w:rPr>
          <w:rFonts w:ascii="Times New Roman" w:eastAsia="仿宋" w:hAnsi="仿宋"/>
          <w:sz w:val="28"/>
          <w:szCs w:val="28"/>
        </w:rPr>
      </w:pPr>
      <w:r>
        <w:rPr>
          <w:rFonts w:ascii="Times New Roman" w:eastAsia="仿宋" w:hAnsi="仿宋" w:hint="eastAsia"/>
          <w:sz w:val="28"/>
          <w:szCs w:val="28"/>
        </w:rPr>
        <w:t xml:space="preserve">    </w:t>
      </w:r>
      <w:r>
        <w:rPr>
          <w:rFonts w:ascii="Times New Roman" w:eastAsia="仿宋" w:hAnsi="仿宋" w:hint="eastAsia"/>
          <w:sz w:val="28"/>
          <w:szCs w:val="28"/>
        </w:rPr>
        <w:t>（来源：人民日报评论员，</w:t>
      </w:r>
      <w:r w:rsidRPr="00E03871">
        <w:rPr>
          <w:rFonts w:ascii="Times New Roman" w:eastAsia="仿宋" w:hAnsi="仿宋" w:hint="eastAsia"/>
          <w:sz w:val="28"/>
          <w:szCs w:val="28"/>
        </w:rPr>
        <w:t>《</w:t>
      </w:r>
      <w:r w:rsidRPr="00E03871">
        <w:rPr>
          <w:rFonts w:ascii="Times New Roman" w:eastAsia="仿宋" w:hAnsi="仿宋"/>
          <w:sz w:val="28"/>
          <w:szCs w:val="28"/>
        </w:rPr>
        <w:t>人民日报</w:t>
      </w:r>
      <w:r>
        <w:rPr>
          <w:rFonts w:ascii="Times New Roman" w:eastAsia="仿宋" w:hAnsi="仿宋"/>
          <w:sz w:val="28"/>
          <w:szCs w:val="28"/>
        </w:rPr>
        <w:t>》</w:t>
      </w:r>
      <w:r>
        <w:rPr>
          <w:rFonts w:ascii="Times New Roman" w:eastAsia="仿宋" w:hAnsi="仿宋" w:hint="eastAsia"/>
          <w:sz w:val="28"/>
          <w:szCs w:val="28"/>
        </w:rPr>
        <w:t xml:space="preserve"> </w:t>
      </w:r>
      <w:r w:rsidRPr="00E03871">
        <w:rPr>
          <w:rFonts w:ascii="Times New Roman" w:eastAsia="仿宋" w:hAnsi="仿宋"/>
          <w:sz w:val="28"/>
          <w:szCs w:val="28"/>
        </w:rPr>
        <w:t>2018</w:t>
      </w:r>
      <w:r w:rsidRPr="00E03871">
        <w:rPr>
          <w:rFonts w:ascii="Times New Roman" w:eastAsia="仿宋" w:hAnsi="仿宋"/>
          <w:sz w:val="28"/>
          <w:szCs w:val="28"/>
        </w:rPr>
        <w:t>年</w:t>
      </w:r>
      <w:r w:rsidRPr="00E03871">
        <w:rPr>
          <w:rFonts w:ascii="Times New Roman" w:eastAsia="仿宋" w:hAnsi="仿宋"/>
          <w:sz w:val="28"/>
          <w:szCs w:val="28"/>
        </w:rPr>
        <w:t>9</w:t>
      </w:r>
      <w:r w:rsidRPr="00E03871">
        <w:rPr>
          <w:rFonts w:ascii="Times New Roman" w:eastAsia="仿宋" w:hAnsi="仿宋"/>
          <w:sz w:val="28"/>
          <w:szCs w:val="28"/>
        </w:rPr>
        <w:t>月</w:t>
      </w:r>
      <w:r w:rsidRPr="00E03871">
        <w:rPr>
          <w:rFonts w:ascii="Times New Roman" w:eastAsia="仿宋" w:hAnsi="仿宋"/>
          <w:sz w:val="28"/>
          <w:szCs w:val="28"/>
        </w:rPr>
        <w:t>16</w:t>
      </w:r>
      <w:r>
        <w:rPr>
          <w:rFonts w:ascii="Times New Roman" w:eastAsia="仿宋" w:hAnsi="仿宋" w:hint="eastAsia"/>
          <w:sz w:val="28"/>
          <w:szCs w:val="28"/>
        </w:rPr>
        <w:t xml:space="preserve"> </w:t>
      </w:r>
      <w:r w:rsidRPr="00E03871">
        <w:rPr>
          <w:rFonts w:ascii="Times New Roman" w:eastAsia="仿宋" w:hAnsi="仿宋"/>
          <w:sz w:val="28"/>
          <w:szCs w:val="28"/>
        </w:rPr>
        <w:t xml:space="preserve"> </w:t>
      </w:r>
      <w:r>
        <w:rPr>
          <w:rFonts w:ascii="Times New Roman" w:eastAsia="仿宋" w:hAnsi="仿宋"/>
          <w:sz w:val="28"/>
          <w:szCs w:val="28"/>
        </w:rPr>
        <w:t>0</w:t>
      </w:r>
      <w:r>
        <w:rPr>
          <w:rFonts w:ascii="Times New Roman" w:eastAsia="仿宋" w:hAnsi="仿宋" w:hint="eastAsia"/>
          <w:sz w:val="28"/>
          <w:szCs w:val="28"/>
        </w:rPr>
        <w:t>1</w:t>
      </w:r>
      <w:r>
        <w:rPr>
          <w:rFonts w:ascii="Times New Roman" w:eastAsia="仿宋" w:hAnsi="仿宋"/>
          <w:sz w:val="28"/>
          <w:szCs w:val="28"/>
        </w:rPr>
        <w:t>版</w:t>
      </w:r>
      <w:r>
        <w:rPr>
          <w:rFonts w:ascii="Times New Roman" w:eastAsia="仿宋" w:hAnsi="仿宋" w:hint="eastAsia"/>
          <w:sz w:val="28"/>
          <w:szCs w:val="28"/>
        </w:rPr>
        <w:t>）</w:t>
      </w: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1B1315" w:rsidRPr="0066765D" w:rsidRDefault="001B1315" w:rsidP="008234B9">
      <w:pPr>
        <w:pStyle w:val="1"/>
        <w:rPr>
          <w:rStyle w:val="a7"/>
          <w:rFonts w:ascii="方正小标宋_GBK" w:eastAsia="方正小标宋_GBK" w:hAnsi="Times New Roman" w:cs="Times New Roman"/>
          <w:kern w:val="44"/>
          <w:szCs w:val="32"/>
        </w:rPr>
      </w:pPr>
      <w:bookmarkStart w:id="21" w:name="_Toc525630188"/>
      <w:r w:rsidRPr="0066765D">
        <w:rPr>
          <w:rStyle w:val="a7"/>
          <w:rFonts w:ascii="方正小标宋_GBK" w:eastAsia="方正小标宋_GBK" w:hAnsi="Times New Roman" w:cs="Times New Roman" w:hint="eastAsia"/>
          <w:kern w:val="44"/>
          <w:szCs w:val="32"/>
        </w:rPr>
        <w:lastRenderedPageBreak/>
        <w:t>大力推进教育体制改革创新</w:t>
      </w:r>
      <w:bookmarkEnd w:id="20"/>
      <w:bookmarkEnd w:id="21"/>
    </w:p>
    <w:p w:rsidR="0066765D" w:rsidRPr="00E03871" w:rsidRDefault="0066765D" w:rsidP="00F7446E">
      <w:pPr>
        <w:pStyle w:val="1"/>
        <w:keepNext/>
        <w:keepLines/>
        <w:widowControl w:val="0"/>
        <w:adjustRightInd w:val="0"/>
        <w:snapToGrid w:val="0"/>
        <w:spacing w:beforeLines="100" w:beforeAutospacing="0" w:afterLines="50" w:afterAutospacing="0"/>
        <w:rPr>
          <w:rStyle w:val="a7"/>
          <w:rFonts w:ascii="方正小标宋_GBK" w:eastAsia="方正小标宋_GBK" w:hAnsi="Times New Roman" w:cs="Times New Roman"/>
          <w:kern w:val="44"/>
          <w:szCs w:val="32"/>
        </w:rPr>
      </w:pPr>
      <w:bookmarkStart w:id="22" w:name="_Toc525630189"/>
      <w:r w:rsidRPr="00E03871">
        <w:rPr>
          <w:rStyle w:val="a7"/>
          <w:rFonts w:ascii="方正小标宋_GBK" w:eastAsia="方正小标宋_GBK" w:hAnsi="Times New Roman" w:cs="Times New Roman" w:hint="eastAsia"/>
          <w:kern w:val="44"/>
          <w:szCs w:val="32"/>
        </w:rPr>
        <w:t>——论学习贯彻习近平总书记全国教育大会重要讲话</w:t>
      </w:r>
      <w:bookmarkEnd w:id="22"/>
    </w:p>
    <w:p w:rsidR="001B1315" w:rsidRPr="00C6683A" w:rsidRDefault="001B1315" w:rsidP="001B1315">
      <w:pPr>
        <w:widowControl/>
        <w:spacing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改革是教育事业发展的根本动力。大力推进教育体制改革创新，才能使我国教育越办越好、越办越强。</w:t>
      </w:r>
    </w:p>
    <w:p w:rsidR="001B1315" w:rsidRPr="00C6683A" w:rsidRDefault="001B1315" w:rsidP="001B1315">
      <w:pPr>
        <w:widowControl/>
        <w:spacing w:before="375"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在全国教育大会上，习近平总书记发表重要讲话，着眼我国教育事业的长远发展，对深化教育体制改革作出了重点部署，为坚决破除制约教育事业发展的体制机制障碍指明了方向和路径，对于加快推进教育现代化、建设教育强国、办好人民满意的教育具有重大意义。</w:t>
      </w:r>
    </w:p>
    <w:p w:rsidR="001B1315" w:rsidRPr="00C6683A" w:rsidRDefault="001B1315" w:rsidP="001B1315">
      <w:pPr>
        <w:widowControl/>
        <w:spacing w:before="375"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党的十八大以来，以习近平同志为核心的党中央坚持把教育摆在优先发展的战略位置，全面深化教育领域综合改革，一批标志性、引领性的改革举措取得明显成效。但也要看到，教育改革点多面广线长，需要做的事情很多，目前我国教育还存在一些突出问题和短板。要解决这些问题，就必须大力推进教育体制改革创新，更加注重教育改革的系统性、整体性、协同性，及时研究解决教育改革发展的重大问题和群众关心的热点问题，以改革激活力、增动力。</w:t>
      </w:r>
    </w:p>
    <w:p w:rsidR="001B1315" w:rsidRPr="00C6683A" w:rsidRDefault="001B1315" w:rsidP="001B1315">
      <w:pPr>
        <w:widowControl/>
        <w:spacing w:before="375"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大力推进教育体制改革创新，就要坚持我国教育现代化的社会主义方向，坚持教育公益性原则，把教育公平作为国家基本教育政策。教育公平是社会公平的重要基础，必须坚持以人民为中心发展教育，努力让每个人享有受教育的机会，获得发展自身、奉献社会、造福人</w:t>
      </w:r>
      <w:r w:rsidRPr="00C6683A">
        <w:rPr>
          <w:rFonts w:ascii="Times New Roman" w:eastAsia="仿宋" w:hAnsi="仿宋" w:hint="eastAsia"/>
          <w:sz w:val="28"/>
          <w:szCs w:val="28"/>
        </w:rPr>
        <w:lastRenderedPageBreak/>
        <w:t>民的能力。要加快建成伴随每个人一生的教育，让学习成为每个人的生活习惯和生活方式，实现人人皆学、处处能学、时时可学；要加快建成平等面向每个人的教育，努力使每个人不分性别、不分城乡、不分地域、不分贫富、不分民族都能接受良好教育；要加快建成适合每个人的教育，努力使不同性格禀赋、不同兴趣特长、不同素质潜力的学生都能接受符合自己成长需要的教育；要加快建成更加开放灵活的教育，努力使教育选择更多样、成长道路更宽广，使学业提升通道、职业晋升通道、社会上升通道更加畅通。</w:t>
      </w:r>
    </w:p>
    <w:p w:rsidR="001B1315" w:rsidRPr="00C6683A" w:rsidRDefault="001B1315" w:rsidP="001B1315">
      <w:pPr>
        <w:widowControl/>
        <w:spacing w:before="375"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大力推进教育体制改革创新，就要坚决贯彻落实深化教育体制改革的重点任务，坚决破除制约教育事业发展的体制机制障碍。要按照习近平总书记提出的明确要求，健全立德树人落实机制，扭转不科学的教育评价导向，坚决克服唯分数、唯升学、唯文凭、唯论文、唯帽子的顽瘴痼疾，从根本上解决教育评价指挥棒问题；深化办学体制和教育管理改革，充分激发教育事业发展生机活力，着眼于“教好“学好”“管好”推进改革，提高教育质量；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扩大教育开放，同世界一流资源开展高水平合作办学，提升我国教育的世界影响力。</w:t>
      </w:r>
    </w:p>
    <w:p w:rsidR="001B1315" w:rsidRPr="00C6683A" w:rsidRDefault="001B1315" w:rsidP="001B1315">
      <w:pPr>
        <w:widowControl/>
        <w:spacing w:before="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lastRenderedPageBreak/>
        <w:t>“新故相推，日生不滞。”认真学习贯彻落实习近平总书记在全国教育大会上的重要讲话精神，遵循教育规律、人才成长规律，大力推进教育体制改革创新，我们就一定能形成充满活力、富有效率、更加开放、有利于高质量发展的教育体制机制，我们的教育就一定能让人民更加满意。</w:t>
      </w:r>
    </w:p>
    <w:p w:rsidR="0066765D" w:rsidRDefault="0066765D" w:rsidP="0066765D">
      <w:pPr>
        <w:widowControl/>
        <w:jc w:val="left"/>
        <w:rPr>
          <w:rFonts w:ascii="Times New Roman" w:eastAsia="仿宋" w:hAnsi="仿宋"/>
          <w:sz w:val="28"/>
          <w:szCs w:val="28"/>
        </w:rPr>
      </w:pPr>
      <w:r>
        <w:rPr>
          <w:rFonts w:ascii="Times New Roman" w:eastAsia="仿宋" w:hAnsi="仿宋" w:hint="eastAsia"/>
          <w:sz w:val="28"/>
          <w:szCs w:val="28"/>
        </w:rPr>
        <w:t>（来源：人民日报评论员，</w:t>
      </w:r>
      <w:r w:rsidRPr="00E03871">
        <w:rPr>
          <w:rFonts w:ascii="Times New Roman" w:eastAsia="仿宋" w:hAnsi="仿宋" w:hint="eastAsia"/>
          <w:sz w:val="28"/>
          <w:szCs w:val="28"/>
        </w:rPr>
        <w:t>《</w:t>
      </w:r>
      <w:r w:rsidRPr="00E03871">
        <w:rPr>
          <w:rFonts w:ascii="Times New Roman" w:eastAsia="仿宋" w:hAnsi="仿宋"/>
          <w:sz w:val="28"/>
          <w:szCs w:val="28"/>
        </w:rPr>
        <w:t>人民日报</w:t>
      </w:r>
      <w:r>
        <w:rPr>
          <w:rFonts w:ascii="Times New Roman" w:eastAsia="仿宋" w:hAnsi="仿宋"/>
          <w:sz w:val="28"/>
          <w:szCs w:val="28"/>
        </w:rPr>
        <w:t>》</w:t>
      </w:r>
      <w:r>
        <w:rPr>
          <w:rFonts w:ascii="Times New Roman" w:eastAsia="仿宋" w:hAnsi="仿宋" w:hint="eastAsia"/>
          <w:sz w:val="28"/>
          <w:szCs w:val="28"/>
        </w:rPr>
        <w:t xml:space="preserve"> </w:t>
      </w:r>
      <w:r w:rsidRPr="00E03871">
        <w:rPr>
          <w:rFonts w:ascii="Times New Roman" w:eastAsia="仿宋" w:hAnsi="仿宋"/>
          <w:sz w:val="28"/>
          <w:szCs w:val="28"/>
        </w:rPr>
        <w:t>2018</w:t>
      </w:r>
      <w:r w:rsidRPr="00E03871">
        <w:rPr>
          <w:rFonts w:ascii="Times New Roman" w:eastAsia="仿宋" w:hAnsi="仿宋"/>
          <w:sz w:val="28"/>
          <w:szCs w:val="28"/>
        </w:rPr>
        <w:t>年</w:t>
      </w:r>
      <w:r w:rsidRPr="00E03871">
        <w:rPr>
          <w:rFonts w:ascii="Times New Roman" w:eastAsia="仿宋" w:hAnsi="仿宋"/>
          <w:sz w:val="28"/>
          <w:szCs w:val="28"/>
        </w:rPr>
        <w:t>9</w:t>
      </w:r>
      <w:r w:rsidRPr="00E03871">
        <w:rPr>
          <w:rFonts w:ascii="Times New Roman" w:eastAsia="仿宋" w:hAnsi="仿宋"/>
          <w:sz w:val="28"/>
          <w:szCs w:val="28"/>
        </w:rPr>
        <w:t>月</w:t>
      </w:r>
      <w:r w:rsidRPr="00E03871">
        <w:rPr>
          <w:rFonts w:ascii="Times New Roman" w:eastAsia="仿宋" w:hAnsi="仿宋"/>
          <w:sz w:val="28"/>
          <w:szCs w:val="28"/>
        </w:rPr>
        <w:t>1</w:t>
      </w:r>
      <w:r>
        <w:rPr>
          <w:rFonts w:ascii="Times New Roman" w:eastAsia="仿宋" w:hAnsi="仿宋" w:hint="eastAsia"/>
          <w:sz w:val="28"/>
          <w:szCs w:val="28"/>
        </w:rPr>
        <w:t xml:space="preserve">7 </w:t>
      </w:r>
      <w:r w:rsidRPr="00E03871">
        <w:rPr>
          <w:rFonts w:ascii="Times New Roman" w:eastAsia="仿宋" w:hAnsi="仿宋"/>
          <w:sz w:val="28"/>
          <w:szCs w:val="28"/>
        </w:rPr>
        <w:t xml:space="preserve"> </w:t>
      </w:r>
      <w:r>
        <w:rPr>
          <w:rFonts w:ascii="Times New Roman" w:eastAsia="仿宋" w:hAnsi="仿宋"/>
          <w:sz w:val="28"/>
          <w:szCs w:val="28"/>
        </w:rPr>
        <w:t>0</w:t>
      </w:r>
      <w:r>
        <w:rPr>
          <w:rFonts w:ascii="Times New Roman" w:eastAsia="仿宋" w:hAnsi="仿宋" w:hint="eastAsia"/>
          <w:sz w:val="28"/>
          <w:szCs w:val="28"/>
        </w:rPr>
        <w:t>2</w:t>
      </w:r>
      <w:r>
        <w:rPr>
          <w:rFonts w:ascii="Times New Roman" w:eastAsia="仿宋" w:hAnsi="仿宋"/>
          <w:sz w:val="28"/>
          <w:szCs w:val="28"/>
        </w:rPr>
        <w:t>版</w:t>
      </w:r>
      <w:r>
        <w:rPr>
          <w:rFonts w:ascii="Times New Roman" w:eastAsia="仿宋" w:hAnsi="仿宋" w:hint="eastAsia"/>
          <w:sz w:val="28"/>
          <w:szCs w:val="28"/>
        </w:rPr>
        <w:t>）</w:t>
      </w:r>
    </w:p>
    <w:p w:rsidR="001B1315" w:rsidRPr="0066765D" w:rsidRDefault="001B1315" w:rsidP="001B1315">
      <w:pPr>
        <w:widowControl/>
        <w:spacing w:before="375" w:line="486" w:lineRule="atLeast"/>
        <w:ind w:firstLine="540"/>
        <w:jc w:val="left"/>
        <w:rPr>
          <w:rFonts w:ascii="Times New Roman" w:eastAsia="仿宋" w:hAnsi="仿宋"/>
          <w:sz w:val="28"/>
          <w:szCs w:val="28"/>
        </w:rPr>
      </w:pPr>
    </w:p>
    <w:p w:rsidR="005403A8" w:rsidRPr="001B1315" w:rsidRDefault="005403A8"/>
    <w:sectPr w:rsidR="005403A8" w:rsidRPr="001B1315" w:rsidSect="00FE5C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1B0" w:rsidRDefault="000C61B0" w:rsidP="001B1315">
      <w:r>
        <w:separator/>
      </w:r>
    </w:p>
  </w:endnote>
  <w:endnote w:type="continuationSeparator" w:id="1">
    <w:p w:rsidR="000C61B0" w:rsidRDefault="000C61B0" w:rsidP="001B13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6644"/>
      <w:docPartObj>
        <w:docPartGallery w:val="Page Numbers (Bottom of Page)"/>
        <w:docPartUnique/>
      </w:docPartObj>
    </w:sdtPr>
    <w:sdtContent>
      <w:p w:rsidR="00C27A69" w:rsidRDefault="00F63B21">
        <w:pPr>
          <w:pStyle w:val="a4"/>
          <w:jc w:val="center"/>
        </w:pPr>
        <w:fldSimple w:instr=" PAGE   \* MERGEFORMAT ">
          <w:r w:rsidR="00F7446E" w:rsidRPr="00F7446E">
            <w:rPr>
              <w:noProof/>
              <w:lang w:val="zh-CN"/>
            </w:rPr>
            <w:t>1</w:t>
          </w:r>
        </w:fldSimple>
      </w:p>
    </w:sdtContent>
  </w:sdt>
  <w:p w:rsidR="00C27A69" w:rsidRDefault="00C27A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1B0" w:rsidRDefault="000C61B0" w:rsidP="001B1315">
      <w:r>
        <w:separator/>
      </w:r>
    </w:p>
  </w:footnote>
  <w:footnote w:type="continuationSeparator" w:id="1">
    <w:p w:rsidR="000C61B0" w:rsidRDefault="000C61B0" w:rsidP="001B13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A0FCE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0C83C8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F16C8EE"/>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0F92B40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2C123DD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01962FB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61CD7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2689FD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FB0007C"/>
    <w:lvl w:ilvl="0">
      <w:start w:val="1"/>
      <w:numFmt w:val="decimal"/>
      <w:lvlText w:val="%1."/>
      <w:lvlJc w:val="left"/>
      <w:pPr>
        <w:tabs>
          <w:tab w:val="num" w:pos="360"/>
        </w:tabs>
        <w:ind w:left="360" w:hangingChars="200" w:hanging="360"/>
      </w:pPr>
    </w:lvl>
  </w:abstractNum>
  <w:abstractNum w:abstractNumId="9">
    <w:nsid w:val="FFFFFF89"/>
    <w:multiLevelType w:val="singleLevel"/>
    <w:tmpl w:val="CFEC49E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1814112"/>
    <w:multiLevelType w:val="multilevel"/>
    <w:tmpl w:val="3DBA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BE06D8"/>
    <w:multiLevelType w:val="hybridMultilevel"/>
    <w:tmpl w:val="BFF82C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24A26B9"/>
    <w:multiLevelType w:val="hybridMultilevel"/>
    <w:tmpl w:val="63F63CA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743F81"/>
    <w:multiLevelType w:val="multilevel"/>
    <w:tmpl w:val="172A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531EE1"/>
    <w:multiLevelType w:val="multilevel"/>
    <w:tmpl w:val="A3FA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DD6C11"/>
    <w:multiLevelType w:val="multilevel"/>
    <w:tmpl w:val="291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D94F8F"/>
    <w:multiLevelType w:val="multilevel"/>
    <w:tmpl w:val="D090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6082F"/>
    <w:multiLevelType w:val="multilevel"/>
    <w:tmpl w:val="40F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03AE8"/>
    <w:multiLevelType w:val="multilevel"/>
    <w:tmpl w:val="49D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6"/>
  </w:num>
  <w:num w:numId="4">
    <w:abstractNumId w:val="13"/>
  </w:num>
  <w:num w:numId="5">
    <w:abstractNumId w:val="15"/>
  </w:num>
  <w:num w:numId="6">
    <w:abstractNumId w:val="17"/>
  </w:num>
  <w:num w:numId="7">
    <w:abstractNumId w:val="1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0F6"/>
    <w:rsid w:val="00014F5C"/>
    <w:rsid w:val="000715C9"/>
    <w:rsid w:val="000C61B0"/>
    <w:rsid w:val="000D28EB"/>
    <w:rsid w:val="00117409"/>
    <w:rsid w:val="0016042D"/>
    <w:rsid w:val="001B1315"/>
    <w:rsid w:val="001E09C8"/>
    <w:rsid w:val="002014C8"/>
    <w:rsid w:val="00305329"/>
    <w:rsid w:val="00374449"/>
    <w:rsid w:val="004C18B9"/>
    <w:rsid w:val="005362BE"/>
    <w:rsid w:val="005403A8"/>
    <w:rsid w:val="005818F2"/>
    <w:rsid w:val="005A204A"/>
    <w:rsid w:val="005A5D93"/>
    <w:rsid w:val="005F70F6"/>
    <w:rsid w:val="0066765D"/>
    <w:rsid w:val="007B26AB"/>
    <w:rsid w:val="008234B9"/>
    <w:rsid w:val="009A2B2C"/>
    <w:rsid w:val="009A5E22"/>
    <w:rsid w:val="009E4B2B"/>
    <w:rsid w:val="00C1268C"/>
    <w:rsid w:val="00C27A69"/>
    <w:rsid w:val="00C6683A"/>
    <w:rsid w:val="00CB20D3"/>
    <w:rsid w:val="00CC5052"/>
    <w:rsid w:val="00CC6EC6"/>
    <w:rsid w:val="00CD7D4E"/>
    <w:rsid w:val="00CE6FA4"/>
    <w:rsid w:val="00D42879"/>
    <w:rsid w:val="00D771B3"/>
    <w:rsid w:val="00DB040D"/>
    <w:rsid w:val="00E03871"/>
    <w:rsid w:val="00F17CDD"/>
    <w:rsid w:val="00F50117"/>
    <w:rsid w:val="00F63B21"/>
    <w:rsid w:val="00F7446E"/>
    <w:rsid w:val="00F84E31"/>
    <w:rsid w:val="00FC7A9A"/>
    <w:rsid w:val="00FD1A54"/>
    <w:rsid w:val="00FE5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04A"/>
    <w:pPr>
      <w:widowControl w:val="0"/>
      <w:jc w:val="both"/>
    </w:pPr>
  </w:style>
  <w:style w:type="paragraph" w:styleId="1">
    <w:name w:val="heading 1"/>
    <w:basedOn w:val="a"/>
    <w:link w:val="1Char1"/>
    <w:autoRedefine/>
    <w:uiPriority w:val="9"/>
    <w:qFormat/>
    <w:rsid w:val="00D771B3"/>
    <w:pPr>
      <w:widowControl/>
      <w:spacing w:before="100" w:beforeAutospacing="1" w:after="100" w:afterAutospacing="1" w:line="360" w:lineRule="auto"/>
      <w:jc w:val="center"/>
      <w:outlineLvl w:val="0"/>
    </w:pPr>
    <w:rPr>
      <w:rFonts w:ascii="宋体" w:eastAsia="黑体" w:hAnsi="宋体" w:cs="宋体"/>
      <w:b/>
      <w:bCs/>
      <w:kern w:val="36"/>
      <w:sz w:val="32"/>
      <w:szCs w:val="48"/>
    </w:rPr>
  </w:style>
  <w:style w:type="paragraph" w:styleId="2">
    <w:name w:val="heading 2"/>
    <w:basedOn w:val="a"/>
    <w:next w:val="a"/>
    <w:link w:val="2Char"/>
    <w:autoRedefine/>
    <w:uiPriority w:val="9"/>
    <w:unhideWhenUsed/>
    <w:qFormat/>
    <w:rsid w:val="00305329"/>
    <w:pPr>
      <w:keepNext/>
      <w:keepLines/>
      <w:spacing w:beforeLines="50" w:afterLines="50" w:line="360" w:lineRule="auto"/>
      <w:outlineLvl w:val="1"/>
    </w:pPr>
    <w:rPr>
      <w:rFonts w:ascii="Times New Roman" w:eastAsia="黑体" w:hAnsi="Times New Roman" w:cs="Times New Roman"/>
      <w:bCs/>
      <w:sz w:val="28"/>
      <w:szCs w:val="32"/>
    </w:rPr>
  </w:style>
  <w:style w:type="paragraph" w:styleId="3">
    <w:name w:val="heading 3"/>
    <w:basedOn w:val="a"/>
    <w:next w:val="a"/>
    <w:link w:val="3Char"/>
    <w:autoRedefine/>
    <w:uiPriority w:val="9"/>
    <w:unhideWhenUsed/>
    <w:qFormat/>
    <w:rsid w:val="00305329"/>
    <w:pPr>
      <w:keepNext/>
      <w:keepLines/>
      <w:spacing w:beforeLines="30" w:afterLines="30" w:line="360" w:lineRule="auto"/>
      <w:ind w:firstLineChars="200" w:firstLine="200"/>
      <w:outlineLvl w:val="2"/>
    </w:pPr>
    <w:rPr>
      <w:rFonts w:ascii="Times New Roman" w:eastAsia="宋体" w:hAnsi="Times New Roman" w:cs="Times New Roman"/>
      <w:b/>
      <w:bCs/>
      <w:sz w:val="24"/>
      <w:szCs w:val="32"/>
    </w:rPr>
  </w:style>
  <w:style w:type="paragraph" w:styleId="4">
    <w:name w:val="heading 4"/>
    <w:basedOn w:val="a"/>
    <w:link w:val="4Char"/>
    <w:uiPriority w:val="9"/>
    <w:qFormat/>
    <w:rsid w:val="0030532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315"/>
    <w:rPr>
      <w:sz w:val="18"/>
      <w:szCs w:val="18"/>
    </w:rPr>
  </w:style>
  <w:style w:type="paragraph" w:styleId="a4">
    <w:name w:val="footer"/>
    <w:basedOn w:val="a"/>
    <w:link w:val="Char0"/>
    <w:uiPriority w:val="99"/>
    <w:unhideWhenUsed/>
    <w:rsid w:val="001B1315"/>
    <w:pPr>
      <w:tabs>
        <w:tab w:val="center" w:pos="4153"/>
        <w:tab w:val="right" w:pos="8306"/>
      </w:tabs>
      <w:snapToGrid w:val="0"/>
      <w:jc w:val="left"/>
    </w:pPr>
    <w:rPr>
      <w:sz w:val="18"/>
      <w:szCs w:val="18"/>
    </w:rPr>
  </w:style>
  <w:style w:type="character" w:customStyle="1" w:styleId="Char0">
    <w:name w:val="页脚 Char"/>
    <w:basedOn w:val="a0"/>
    <w:link w:val="a4"/>
    <w:uiPriority w:val="99"/>
    <w:rsid w:val="001B1315"/>
    <w:rPr>
      <w:sz w:val="18"/>
      <w:szCs w:val="18"/>
    </w:rPr>
  </w:style>
  <w:style w:type="character" w:customStyle="1" w:styleId="1Char1">
    <w:name w:val="标题 1 Char1"/>
    <w:link w:val="1"/>
    <w:uiPriority w:val="9"/>
    <w:rsid w:val="00D771B3"/>
    <w:rPr>
      <w:rFonts w:ascii="宋体" w:eastAsia="黑体" w:hAnsi="宋体" w:cs="宋体"/>
      <w:b/>
      <w:bCs/>
      <w:kern w:val="36"/>
      <w:sz w:val="32"/>
      <w:szCs w:val="48"/>
    </w:rPr>
  </w:style>
  <w:style w:type="character" w:customStyle="1" w:styleId="4Char">
    <w:name w:val="标题 4 Char"/>
    <w:link w:val="4"/>
    <w:uiPriority w:val="9"/>
    <w:rsid w:val="00305329"/>
    <w:rPr>
      <w:rFonts w:ascii="宋体" w:eastAsia="宋体" w:hAnsi="宋体" w:cs="宋体"/>
      <w:b/>
      <w:bCs/>
      <w:kern w:val="0"/>
      <w:sz w:val="24"/>
      <w:szCs w:val="24"/>
    </w:rPr>
  </w:style>
  <w:style w:type="paragraph" w:customStyle="1" w:styleId="author">
    <w:name w:val="author"/>
    <w:basedOn w:val="a"/>
    <w:rsid w:val="00305329"/>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unhideWhenUsed/>
    <w:rsid w:val="001B1315"/>
    <w:rPr>
      <w:color w:val="0000FF"/>
      <w:u w:val="single"/>
    </w:rPr>
  </w:style>
  <w:style w:type="character" w:customStyle="1" w:styleId="opstit">
    <w:name w:val="ops_tit"/>
    <w:rsid w:val="00305329"/>
  </w:style>
  <w:style w:type="paragraph" w:styleId="a6">
    <w:name w:val="Normal (Web)"/>
    <w:basedOn w:val="a"/>
    <w:uiPriority w:val="99"/>
    <w:semiHidden/>
    <w:unhideWhenUsed/>
    <w:rsid w:val="001B1315"/>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rsid w:val="00305329"/>
  </w:style>
  <w:style w:type="character" w:customStyle="1" w:styleId="1Char">
    <w:name w:val="标题 1 Char"/>
    <w:basedOn w:val="a0"/>
    <w:uiPriority w:val="9"/>
    <w:rsid w:val="00305329"/>
    <w:rPr>
      <w:rFonts w:ascii="方正小标宋_GBK" w:eastAsia="方正小标宋_GBK" w:hAnsi="Times New Roman" w:cs="Times New Roman"/>
      <w:bCs/>
      <w:kern w:val="44"/>
      <w:sz w:val="32"/>
      <w:szCs w:val="32"/>
    </w:rPr>
  </w:style>
  <w:style w:type="character" w:customStyle="1" w:styleId="20">
    <w:name w:val="标题 2 字符"/>
    <w:basedOn w:val="a0"/>
    <w:uiPriority w:val="9"/>
    <w:semiHidden/>
    <w:rsid w:val="00305329"/>
    <w:rPr>
      <w:rFonts w:asciiTheme="majorHAnsi" w:eastAsiaTheme="majorEastAsia" w:hAnsiTheme="majorHAnsi" w:cstheme="majorBidi"/>
      <w:b/>
      <w:bCs/>
      <w:sz w:val="32"/>
      <w:szCs w:val="32"/>
    </w:rPr>
  </w:style>
  <w:style w:type="character" w:customStyle="1" w:styleId="2Char">
    <w:name w:val="标题 2 Char"/>
    <w:basedOn w:val="a0"/>
    <w:link w:val="2"/>
    <w:uiPriority w:val="9"/>
    <w:rsid w:val="00305329"/>
    <w:rPr>
      <w:rFonts w:ascii="Times New Roman" w:eastAsia="黑体" w:hAnsi="Times New Roman" w:cs="Times New Roman"/>
      <w:bCs/>
      <w:sz w:val="28"/>
      <w:szCs w:val="32"/>
    </w:rPr>
  </w:style>
  <w:style w:type="character" w:customStyle="1" w:styleId="30">
    <w:name w:val="标题 3 字符"/>
    <w:basedOn w:val="a0"/>
    <w:uiPriority w:val="9"/>
    <w:semiHidden/>
    <w:rsid w:val="00305329"/>
    <w:rPr>
      <w:b/>
      <w:bCs/>
      <w:sz w:val="32"/>
      <w:szCs w:val="32"/>
    </w:rPr>
  </w:style>
  <w:style w:type="character" w:customStyle="1" w:styleId="3Char">
    <w:name w:val="标题 3 Char"/>
    <w:basedOn w:val="a0"/>
    <w:link w:val="3"/>
    <w:uiPriority w:val="9"/>
    <w:rsid w:val="00305329"/>
    <w:rPr>
      <w:rFonts w:ascii="Times New Roman" w:eastAsia="宋体" w:hAnsi="Times New Roman" w:cs="Times New Roman"/>
      <w:b/>
      <w:bCs/>
      <w:sz w:val="24"/>
      <w:szCs w:val="32"/>
    </w:rPr>
  </w:style>
  <w:style w:type="character" w:styleId="a7">
    <w:name w:val="Strong"/>
    <w:uiPriority w:val="22"/>
    <w:qFormat/>
    <w:rsid w:val="009A2B2C"/>
    <w:rPr>
      <w:b/>
      <w:bCs/>
    </w:rPr>
  </w:style>
</w:styles>
</file>

<file path=word/webSettings.xml><?xml version="1.0" encoding="utf-8"?>
<w:webSettings xmlns:r="http://schemas.openxmlformats.org/officeDocument/2006/relationships" xmlns:w="http://schemas.openxmlformats.org/wordprocessingml/2006/main">
  <w:divs>
    <w:div w:id="21171136">
      <w:bodyDiv w:val="1"/>
      <w:marLeft w:val="0"/>
      <w:marRight w:val="0"/>
      <w:marTop w:val="0"/>
      <w:marBottom w:val="0"/>
      <w:divBdr>
        <w:top w:val="none" w:sz="0" w:space="0" w:color="auto"/>
        <w:left w:val="none" w:sz="0" w:space="0" w:color="auto"/>
        <w:bottom w:val="none" w:sz="0" w:space="0" w:color="auto"/>
        <w:right w:val="none" w:sz="0" w:space="0" w:color="auto"/>
      </w:divBdr>
      <w:divsChild>
        <w:div w:id="75979875">
          <w:marLeft w:val="0"/>
          <w:marRight w:val="0"/>
          <w:marTop w:val="0"/>
          <w:marBottom w:val="0"/>
          <w:divBdr>
            <w:top w:val="none" w:sz="0" w:space="0" w:color="auto"/>
            <w:left w:val="none" w:sz="0" w:space="0" w:color="auto"/>
            <w:bottom w:val="single" w:sz="6" w:space="11" w:color="D3D3D3"/>
            <w:right w:val="none" w:sz="0" w:space="0" w:color="auto"/>
          </w:divBdr>
        </w:div>
        <w:div w:id="1567908667">
          <w:marLeft w:val="0"/>
          <w:marRight w:val="0"/>
          <w:marTop w:val="450"/>
          <w:marBottom w:val="450"/>
          <w:divBdr>
            <w:top w:val="none" w:sz="0" w:space="0" w:color="auto"/>
            <w:left w:val="none" w:sz="0" w:space="0" w:color="auto"/>
            <w:bottom w:val="none" w:sz="0" w:space="0" w:color="auto"/>
            <w:right w:val="none" w:sz="0" w:space="0" w:color="auto"/>
          </w:divBdr>
        </w:div>
      </w:divsChild>
    </w:div>
    <w:div w:id="93212064">
      <w:bodyDiv w:val="1"/>
      <w:marLeft w:val="0"/>
      <w:marRight w:val="0"/>
      <w:marTop w:val="0"/>
      <w:marBottom w:val="0"/>
      <w:divBdr>
        <w:top w:val="none" w:sz="0" w:space="0" w:color="auto"/>
        <w:left w:val="none" w:sz="0" w:space="0" w:color="auto"/>
        <w:bottom w:val="none" w:sz="0" w:space="0" w:color="auto"/>
        <w:right w:val="none" w:sz="0" w:space="0" w:color="auto"/>
      </w:divBdr>
    </w:div>
    <w:div w:id="253393338">
      <w:bodyDiv w:val="1"/>
      <w:marLeft w:val="0"/>
      <w:marRight w:val="0"/>
      <w:marTop w:val="0"/>
      <w:marBottom w:val="0"/>
      <w:divBdr>
        <w:top w:val="none" w:sz="0" w:space="0" w:color="auto"/>
        <w:left w:val="none" w:sz="0" w:space="0" w:color="auto"/>
        <w:bottom w:val="none" w:sz="0" w:space="0" w:color="auto"/>
        <w:right w:val="none" w:sz="0" w:space="0" w:color="auto"/>
      </w:divBdr>
      <w:divsChild>
        <w:div w:id="922302380">
          <w:marLeft w:val="0"/>
          <w:marRight w:val="0"/>
          <w:marTop w:val="0"/>
          <w:marBottom w:val="0"/>
          <w:divBdr>
            <w:top w:val="none" w:sz="0" w:space="0" w:color="auto"/>
            <w:left w:val="none" w:sz="0" w:space="0" w:color="auto"/>
            <w:bottom w:val="single" w:sz="6" w:space="11" w:color="D3D3D3"/>
            <w:right w:val="none" w:sz="0" w:space="0" w:color="auto"/>
          </w:divBdr>
        </w:div>
        <w:div w:id="1377898824">
          <w:marLeft w:val="0"/>
          <w:marRight w:val="0"/>
          <w:marTop w:val="450"/>
          <w:marBottom w:val="450"/>
          <w:divBdr>
            <w:top w:val="none" w:sz="0" w:space="0" w:color="auto"/>
            <w:left w:val="none" w:sz="0" w:space="0" w:color="auto"/>
            <w:bottom w:val="none" w:sz="0" w:space="0" w:color="auto"/>
            <w:right w:val="none" w:sz="0" w:space="0" w:color="auto"/>
          </w:divBdr>
        </w:div>
      </w:divsChild>
    </w:div>
    <w:div w:id="377750256">
      <w:bodyDiv w:val="1"/>
      <w:marLeft w:val="0"/>
      <w:marRight w:val="0"/>
      <w:marTop w:val="0"/>
      <w:marBottom w:val="0"/>
      <w:divBdr>
        <w:top w:val="none" w:sz="0" w:space="0" w:color="auto"/>
        <w:left w:val="none" w:sz="0" w:space="0" w:color="auto"/>
        <w:bottom w:val="none" w:sz="0" w:space="0" w:color="auto"/>
        <w:right w:val="none" w:sz="0" w:space="0" w:color="auto"/>
      </w:divBdr>
    </w:div>
    <w:div w:id="388723709">
      <w:bodyDiv w:val="1"/>
      <w:marLeft w:val="0"/>
      <w:marRight w:val="0"/>
      <w:marTop w:val="0"/>
      <w:marBottom w:val="0"/>
      <w:divBdr>
        <w:top w:val="none" w:sz="0" w:space="0" w:color="auto"/>
        <w:left w:val="none" w:sz="0" w:space="0" w:color="auto"/>
        <w:bottom w:val="none" w:sz="0" w:space="0" w:color="auto"/>
        <w:right w:val="none" w:sz="0" w:space="0" w:color="auto"/>
      </w:divBdr>
      <w:divsChild>
        <w:div w:id="252670190">
          <w:marLeft w:val="0"/>
          <w:marRight w:val="0"/>
          <w:marTop w:val="0"/>
          <w:marBottom w:val="0"/>
          <w:divBdr>
            <w:top w:val="none" w:sz="0" w:space="0" w:color="auto"/>
            <w:left w:val="none" w:sz="0" w:space="0" w:color="auto"/>
            <w:bottom w:val="none" w:sz="0" w:space="0" w:color="auto"/>
            <w:right w:val="none" w:sz="0" w:space="0" w:color="auto"/>
          </w:divBdr>
          <w:divsChild>
            <w:div w:id="354815678">
              <w:marLeft w:val="0"/>
              <w:marRight w:val="0"/>
              <w:marTop w:val="100"/>
              <w:marBottom w:val="100"/>
              <w:divBdr>
                <w:top w:val="none" w:sz="0" w:space="0" w:color="auto"/>
                <w:left w:val="none" w:sz="0" w:space="0" w:color="auto"/>
                <w:bottom w:val="none" w:sz="0" w:space="0" w:color="auto"/>
                <w:right w:val="none" w:sz="0" w:space="0" w:color="auto"/>
              </w:divBdr>
              <w:divsChild>
                <w:div w:id="1431657712">
                  <w:marLeft w:val="0"/>
                  <w:marRight w:val="0"/>
                  <w:marTop w:val="0"/>
                  <w:marBottom w:val="0"/>
                  <w:divBdr>
                    <w:top w:val="none" w:sz="0" w:space="0" w:color="auto"/>
                    <w:left w:val="none" w:sz="0" w:space="0" w:color="auto"/>
                    <w:bottom w:val="none" w:sz="0" w:space="0" w:color="auto"/>
                    <w:right w:val="none" w:sz="0" w:space="0" w:color="auto"/>
                  </w:divBdr>
                  <w:divsChild>
                    <w:div w:id="513421324">
                      <w:marLeft w:val="0"/>
                      <w:marRight w:val="0"/>
                      <w:marTop w:val="225"/>
                      <w:marBottom w:val="0"/>
                      <w:divBdr>
                        <w:top w:val="none" w:sz="0" w:space="0" w:color="auto"/>
                        <w:left w:val="none" w:sz="0" w:space="0" w:color="auto"/>
                        <w:bottom w:val="none" w:sz="0" w:space="0" w:color="auto"/>
                        <w:right w:val="none" w:sz="0" w:space="0" w:color="auto"/>
                      </w:divBdr>
                      <w:divsChild>
                        <w:div w:id="16650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76110">
      <w:bodyDiv w:val="1"/>
      <w:marLeft w:val="0"/>
      <w:marRight w:val="0"/>
      <w:marTop w:val="0"/>
      <w:marBottom w:val="0"/>
      <w:divBdr>
        <w:top w:val="none" w:sz="0" w:space="0" w:color="auto"/>
        <w:left w:val="none" w:sz="0" w:space="0" w:color="auto"/>
        <w:bottom w:val="none" w:sz="0" w:space="0" w:color="auto"/>
        <w:right w:val="none" w:sz="0" w:space="0" w:color="auto"/>
      </w:divBdr>
      <w:divsChild>
        <w:div w:id="1042705110">
          <w:marLeft w:val="0"/>
          <w:marRight w:val="0"/>
          <w:marTop w:val="0"/>
          <w:marBottom w:val="0"/>
          <w:divBdr>
            <w:top w:val="none" w:sz="0" w:space="0" w:color="auto"/>
            <w:left w:val="none" w:sz="0" w:space="0" w:color="auto"/>
            <w:bottom w:val="single" w:sz="6" w:space="11" w:color="D3D3D3"/>
            <w:right w:val="none" w:sz="0" w:space="0" w:color="auto"/>
          </w:divBdr>
        </w:div>
        <w:div w:id="1146387936">
          <w:marLeft w:val="0"/>
          <w:marRight w:val="0"/>
          <w:marTop w:val="450"/>
          <w:marBottom w:val="450"/>
          <w:divBdr>
            <w:top w:val="none" w:sz="0" w:space="0" w:color="auto"/>
            <w:left w:val="none" w:sz="0" w:space="0" w:color="auto"/>
            <w:bottom w:val="none" w:sz="0" w:space="0" w:color="auto"/>
            <w:right w:val="none" w:sz="0" w:space="0" w:color="auto"/>
          </w:divBdr>
        </w:div>
      </w:divsChild>
    </w:div>
    <w:div w:id="474765460">
      <w:bodyDiv w:val="1"/>
      <w:marLeft w:val="0"/>
      <w:marRight w:val="0"/>
      <w:marTop w:val="0"/>
      <w:marBottom w:val="0"/>
      <w:divBdr>
        <w:top w:val="none" w:sz="0" w:space="0" w:color="auto"/>
        <w:left w:val="none" w:sz="0" w:space="0" w:color="auto"/>
        <w:bottom w:val="none" w:sz="0" w:space="0" w:color="auto"/>
        <w:right w:val="none" w:sz="0" w:space="0" w:color="auto"/>
      </w:divBdr>
      <w:divsChild>
        <w:div w:id="675159028">
          <w:marLeft w:val="0"/>
          <w:marRight w:val="0"/>
          <w:marTop w:val="0"/>
          <w:marBottom w:val="0"/>
          <w:divBdr>
            <w:top w:val="none" w:sz="0" w:space="0" w:color="auto"/>
            <w:left w:val="none" w:sz="0" w:space="0" w:color="auto"/>
            <w:bottom w:val="single" w:sz="6" w:space="11" w:color="D3D3D3"/>
            <w:right w:val="none" w:sz="0" w:space="0" w:color="auto"/>
          </w:divBdr>
        </w:div>
        <w:div w:id="2108962407">
          <w:marLeft w:val="0"/>
          <w:marRight w:val="0"/>
          <w:marTop w:val="450"/>
          <w:marBottom w:val="450"/>
          <w:divBdr>
            <w:top w:val="none" w:sz="0" w:space="0" w:color="auto"/>
            <w:left w:val="none" w:sz="0" w:space="0" w:color="auto"/>
            <w:bottom w:val="none" w:sz="0" w:space="0" w:color="auto"/>
            <w:right w:val="none" w:sz="0" w:space="0" w:color="auto"/>
          </w:divBdr>
        </w:div>
      </w:divsChild>
    </w:div>
    <w:div w:id="526673808">
      <w:bodyDiv w:val="1"/>
      <w:marLeft w:val="0"/>
      <w:marRight w:val="0"/>
      <w:marTop w:val="0"/>
      <w:marBottom w:val="0"/>
      <w:divBdr>
        <w:top w:val="none" w:sz="0" w:space="0" w:color="auto"/>
        <w:left w:val="none" w:sz="0" w:space="0" w:color="auto"/>
        <w:bottom w:val="none" w:sz="0" w:space="0" w:color="auto"/>
        <w:right w:val="none" w:sz="0" w:space="0" w:color="auto"/>
      </w:divBdr>
    </w:div>
    <w:div w:id="1526862433">
      <w:bodyDiv w:val="1"/>
      <w:marLeft w:val="0"/>
      <w:marRight w:val="0"/>
      <w:marTop w:val="0"/>
      <w:marBottom w:val="0"/>
      <w:divBdr>
        <w:top w:val="none" w:sz="0" w:space="0" w:color="auto"/>
        <w:left w:val="none" w:sz="0" w:space="0" w:color="auto"/>
        <w:bottom w:val="none" w:sz="0" w:space="0" w:color="auto"/>
        <w:right w:val="none" w:sz="0" w:space="0" w:color="auto"/>
      </w:divBdr>
      <w:divsChild>
        <w:div w:id="1275362041">
          <w:marLeft w:val="0"/>
          <w:marRight w:val="0"/>
          <w:marTop w:val="0"/>
          <w:marBottom w:val="0"/>
          <w:divBdr>
            <w:top w:val="none" w:sz="0" w:space="0" w:color="auto"/>
            <w:left w:val="none" w:sz="0" w:space="0" w:color="auto"/>
            <w:bottom w:val="single" w:sz="6" w:space="11" w:color="D3D3D3"/>
            <w:right w:val="none" w:sz="0" w:space="0" w:color="auto"/>
          </w:divBdr>
        </w:div>
        <w:div w:id="1289160747">
          <w:marLeft w:val="0"/>
          <w:marRight w:val="0"/>
          <w:marTop w:val="450"/>
          <w:marBottom w:val="450"/>
          <w:divBdr>
            <w:top w:val="none" w:sz="0" w:space="0" w:color="auto"/>
            <w:left w:val="none" w:sz="0" w:space="0" w:color="auto"/>
            <w:bottom w:val="none" w:sz="0" w:space="0" w:color="auto"/>
            <w:right w:val="none" w:sz="0" w:space="0" w:color="auto"/>
          </w:divBdr>
        </w:div>
      </w:divsChild>
    </w:div>
    <w:div w:id="1697317358">
      <w:bodyDiv w:val="1"/>
      <w:marLeft w:val="0"/>
      <w:marRight w:val="0"/>
      <w:marTop w:val="0"/>
      <w:marBottom w:val="0"/>
      <w:divBdr>
        <w:top w:val="none" w:sz="0" w:space="0" w:color="auto"/>
        <w:left w:val="none" w:sz="0" w:space="0" w:color="auto"/>
        <w:bottom w:val="none" w:sz="0" w:space="0" w:color="auto"/>
        <w:right w:val="none" w:sz="0" w:space="0" w:color="auto"/>
      </w:divBdr>
      <w:divsChild>
        <w:div w:id="934634886">
          <w:marLeft w:val="0"/>
          <w:marRight w:val="0"/>
          <w:marTop w:val="0"/>
          <w:marBottom w:val="0"/>
          <w:divBdr>
            <w:top w:val="none" w:sz="0" w:space="0" w:color="auto"/>
            <w:left w:val="none" w:sz="0" w:space="0" w:color="auto"/>
            <w:bottom w:val="none" w:sz="0" w:space="0" w:color="auto"/>
            <w:right w:val="none" w:sz="0" w:space="0" w:color="auto"/>
          </w:divBdr>
          <w:divsChild>
            <w:div w:id="2039233928">
              <w:marLeft w:val="0"/>
              <w:marRight w:val="0"/>
              <w:marTop w:val="100"/>
              <w:marBottom w:val="100"/>
              <w:divBdr>
                <w:top w:val="none" w:sz="0" w:space="0" w:color="auto"/>
                <w:left w:val="none" w:sz="0" w:space="0" w:color="auto"/>
                <w:bottom w:val="none" w:sz="0" w:space="0" w:color="auto"/>
                <w:right w:val="none" w:sz="0" w:space="0" w:color="auto"/>
              </w:divBdr>
              <w:divsChild>
                <w:div w:id="2064062322">
                  <w:marLeft w:val="0"/>
                  <w:marRight w:val="0"/>
                  <w:marTop w:val="0"/>
                  <w:marBottom w:val="0"/>
                  <w:divBdr>
                    <w:top w:val="none" w:sz="0" w:space="0" w:color="auto"/>
                    <w:left w:val="none" w:sz="0" w:space="0" w:color="auto"/>
                    <w:bottom w:val="none" w:sz="0" w:space="0" w:color="auto"/>
                    <w:right w:val="none" w:sz="0" w:space="0" w:color="auto"/>
                  </w:divBdr>
                  <w:divsChild>
                    <w:div w:id="2141265568">
                      <w:marLeft w:val="0"/>
                      <w:marRight w:val="0"/>
                      <w:marTop w:val="225"/>
                      <w:marBottom w:val="0"/>
                      <w:divBdr>
                        <w:top w:val="none" w:sz="0" w:space="0" w:color="auto"/>
                        <w:left w:val="none" w:sz="0" w:space="0" w:color="auto"/>
                        <w:bottom w:val="none" w:sz="0" w:space="0" w:color="auto"/>
                        <w:right w:val="none" w:sz="0" w:space="0" w:color="auto"/>
                      </w:divBdr>
                      <w:divsChild>
                        <w:div w:id="12406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038">
      <w:bodyDiv w:val="1"/>
      <w:marLeft w:val="0"/>
      <w:marRight w:val="0"/>
      <w:marTop w:val="0"/>
      <w:marBottom w:val="0"/>
      <w:divBdr>
        <w:top w:val="none" w:sz="0" w:space="0" w:color="auto"/>
        <w:left w:val="none" w:sz="0" w:space="0" w:color="auto"/>
        <w:bottom w:val="none" w:sz="0" w:space="0" w:color="auto"/>
        <w:right w:val="none" w:sz="0" w:space="0" w:color="auto"/>
      </w:divBdr>
      <w:divsChild>
        <w:div w:id="1058094850">
          <w:marLeft w:val="0"/>
          <w:marRight w:val="0"/>
          <w:marTop w:val="0"/>
          <w:marBottom w:val="0"/>
          <w:divBdr>
            <w:top w:val="none" w:sz="0" w:space="0" w:color="auto"/>
            <w:left w:val="none" w:sz="0" w:space="0" w:color="auto"/>
            <w:bottom w:val="single" w:sz="6" w:space="11" w:color="D3D3D3"/>
            <w:right w:val="none" w:sz="0" w:space="0" w:color="auto"/>
          </w:divBdr>
        </w:div>
        <w:div w:id="1280836738">
          <w:marLeft w:val="0"/>
          <w:marRight w:val="0"/>
          <w:marTop w:val="450"/>
          <w:marBottom w:val="450"/>
          <w:divBdr>
            <w:top w:val="none" w:sz="0" w:space="0" w:color="auto"/>
            <w:left w:val="none" w:sz="0" w:space="0" w:color="auto"/>
            <w:bottom w:val="none" w:sz="0" w:space="0" w:color="auto"/>
            <w:right w:val="none" w:sz="0" w:space="0" w:color="auto"/>
          </w:divBdr>
        </w:div>
      </w:divsChild>
    </w:div>
    <w:div w:id="2109740075">
      <w:bodyDiv w:val="1"/>
      <w:marLeft w:val="0"/>
      <w:marRight w:val="0"/>
      <w:marTop w:val="0"/>
      <w:marBottom w:val="0"/>
      <w:divBdr>
        <w:top w:val="none" w:sz="0" w:space="0" w:color="auto"/>
        <w:left w:val="none" w:sz="0" w:space="0" w:color="auto"/>
        <w:bottom w:val="none" w:sz="0" w:space="0" w:color="auto"/>
        <w:right w:val="none" w:sz="0" w:space="0" w:color="auto"/>
      </w:divBdr>
      <w:divsChild>
        <w:div w:id="1595044656">
          <w:marLeft w:val="0"/>
          <w:marRight w:val="0"/>
          <w:marTop w:val="0"/>
          <w:marBottom w:val="0"/>
          <w:divBdr>
            <w:top w:val="none" w:sz="0" w:space="0" w:color="auto"/>
            <w:left w:val="none" w:sz="0" w:space="0" w:color="auto"/>
            <w:bottom w:val="single" w:sz="6" w:space="11" w:color="D3D3D3"/>
            <w:right w:val="none" w:sz="0" w:space="0" w:color="auto"/>
          </w:divBdr>
        </w:div>
        <w:div w:id="78422761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5B9A-7313-403D-86D6-B7A8CEF8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2101</Words>
  <Characters>11979</Characters>
  <Application>Microsoft Office Word</Application>
  <DocSecurity>0</DocSecurity>
  <Lines>99</Lines>
  <Paragraphs>28</Paragraphs>
  <ScaleCrop>false</ScaleCrop>
  <Company>Microsoft</Company>
  <LinksUpToDate>false</LinksUpToDate>
  <CharactersWithSpaces>14052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昀鑫</dc:creator>
  <cp:lastModifiedBy>y</cp:lastModifiedBy>
  <cp:revision>5</cp:revision>
  <dcterms:created xsi:type="dcterms:W3CDTF">2018-09-25T01:25:00Z</dcterms:created>
  <dcterms:modified xsi:type="dcterms:W3CDTF">2018-09-25T01:36:00Z</dcterms:modified>
</cp:coreProperties>
</file>